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87A2" w14:textId="08537401" w:rsidR="00F71894" w:rsidRPr="00433216" w:rsidRDefault="00E65E95">
      <w:pPr>
        <w:jc w:val="center"/>
      </w:pPr>
      <w:r w:rsidRPr="00433216">
        <w:rPr>
          <w:noProof/>
        </w:rPr>
        <w:drawing>
          <wp:inline distT="0" distB="0" distL="0" distR="0" wp14:anchorId="15F45C5B" wp14:editId="7802390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7F21B35" w14:textId="34EFB0C7" w:rsidR="00F71894" w:rsidRPr="00433216" w:rsidRDefault="00886863">
      <w:pPr>
        <w:pStyle w:val="Title"/>
        <w:rPr>
          <w:rFonts w:cs="Times New Roman"/>
        </w:rPr>
      </w:pPr>
      <w:r>
        <w:rPr>
          <w:rFonts w:cs="Times New Roman"/>
        </w:rPr>
        <w:t xml:space="preserve">The </w:t>
      </w:r>
      <w:r w:rsidR="00C9706E">
        <w:rPr>
          <w:rFonts w:cs="Times New Roman"/>
        </w:rPr>
        <w:t xml:space="preserve">Significance Of The </w:t>
      </w:r>
      <w:hyperlink r:id="rId9" w:history="1">
        <w:r w:rsidRPr="00D6563E">
          <w:rPr>
            <w:rStyle w:val="Hyperlink"/>
            <w:rFonts w:cs="Times New Roman"/>
          </w:rPr>
          <w:t>Number</w:t>
        </w:r>
      </w:hyperlink>
      <w:r>
        <w:rPr>
          <w:rFonts w:cs="Times New Roman"/>
        </w:rPr>
        <w:t xml:space="preserve"> </w:t>
      </w:r>
      <w:r w:rsidR="00457C26">
        <w:rPr>
          <w:rFonts w:cs="Times New Roman"/>
        </w:rPr>
        <w:t>T</w:t>
      </w:r>
      <w:r>
        <w:rPr>
          <w:rFonts w:cs="Times New Roman"/>
        </w:rPr>
        <w:t>welve</w:t>
      </w:r>
    </w:p>
    <w:p w14:paraId="5E0A936C" w14:textId="496AE8DB" w:rsidR="00F71894" w:rsidRPr="00433216" w:rsidRDefault="00F71894" w:rsidP="00223233">
      <w:pPr>
        <w:jc w:val="center"/>
      </w:pPr>
      <w:r w:rsidRPr="00433216">
        <w:t xml:space="preserve">By </w:t>
      </w:r>
      <w:bookmarkStart w:id="0" w:name="OLE_LINK1"/>
      <w:bookmarkStart w:id="1" w:name="OLE_LINK2"/>
      <w:r w:rsidR="00223233" w:rsidRPr="00223233">
        <w:t xml:space="preserve">Rabbi Dr. </w:t>
      </w:r>
      <w:r w:rsidRPr="00433216">
        <w:t xml:space="preserve">Hillel ben </w:t>
      </w:r>
      <w:hyperlink r:id="rId10" w:history="1">
        <w:r w:rsidRPr="00D6563E">
          <w:rPr>
            <w:rStyle w:val="Hyperlink"/>
          </w:rPr>
          <w:t>David</w:t>
        </w:r>
      </w:hyperlink>
      <w:r w:rsidRPr="00433216">
        <w:t xml:space="preserve"> (Greg Killian)</w:t>
      </w:r>
      <w:bookmarkEnd w:id="0"/>
      <w:bookmarkEnd w:id="1"/>
    </w:p>
    <w:p w14:paraId="56C687E6" w14:textId="1EA41A18" w:rsidR="00F71894" w:rsidRPr="00433216" w:rsidRDefault="00E65E95">
      <w:pPr>
        <w:jc w:val="center"/>
      </w:pPr>
      <w:r w:rsidRPr="00433216">
        <w:rPr>
          <w:noProof/>
        </w:rPr>
        <w:drawing>
          <wp:inline distT="0" distB="0" distL="0" distR="0" wp14:anchorId="5A87D6FD" wp14:editId="294A337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587174" w14:textId="77777777" w:rsidR="00F71894" w:rsidRPr="00433216" w:rsidRDefault="00F71894"/>
    <w:p w14:paraId="71051C05" w14:textId="77777777" w:rsidR="00F71894" w:rsidRPr="00433216" w:rsidRDefault="00F71894">
      <w:pPr>
        <w:sectPr w:rsidR="00F71894" w:rsidRPr="00433216">
          <w:footerReference w:type="even" r:id="rId11"/>
          <w:footerReference w:type="default" r:id="rId12"/>
          <w:pgSz w:w="12240" w:h="15840"/>
          <w:pgMar w:top="720" w:right="720" w:bottom="720" w:left="1008" w:header="720" w:footer="720" w:gutter="0"/>
          <w:cols w:space="720"/>
          <w:docGrid w:linePitch="272"/>
        </w:sectPr>
      </w:pPr>
    </w:p>
    <w:p w14:paraId="6C10E473" w14:textId="337BEC47" w:rsidR="004A3694" w:rsidRDefault="007C7EEA" w:rsidP="00CB1304">
      <w:r>
        <w:t xml:space="preserve">In this </w:t>
      </w:r>
      <w:hyperlink r:id="rId13" w:history="1">
        <w:r w:rsidRPr="00D6563E">
          <w:rPr>
            <w:rStyle w:val="Hyperlink"/>
          </w:rPr>
          <w:t>study</w:t>
        </w:r>
      </w:hyperlink>
      <w:r>
        <w:t xml:space="preserve"> I would like to examine the significance of the </w:t>
      </w:r>
      <w:hyperlink r:id="rId14" w:history="1">
        <w:r w:rsidRPr="00D6563E">
          <w:rPr>
            <w:rStyle w:val="Hyperlink"/>
          </w:rPr>
          <w:t>number</w:t>
        </w:r>
      </w:hyperlink>
      <w:r>
        <w:t xml:space="preserve"> twelve</w:t>
      </w:r>
      <w:r w:rsidR="00C9706E">
        <w:t xml:space="preserve"> (</w:t>
      </w:r>
      <w:r w:rsidR="00C9706E" w:rsidRPr="00C9706E">
        <w:rPr>
          <w:rtl/>
        </w:rPr>
        <w:t>שתי עשר</w:t>
      </w:r>
      <w:r w:rsidR="00C9706E">
        <w:t>)</w:t>
      </w:r>
      <w:r>
        <w:t xml:space="preserve">. </w:t>
      </w:r>
      <w:r w:rsidR="004A3694">
        <w:t xml:space="preserve">It is important to understand </w:t>
      </w:r>
      <w:hyperlink r:id="rId15" w:history="1">
        <w:r w:rsidR="004A3694" w:rsidRPr="00D6563E">
          <w:rPr>
            <w:rStyle w:val="Hyperlink"/>
          </w:rPr>
          <w:t>numbers</w:t>
        </w:r>
      </w:hyperlink>
      <w:r w:rsidR="004A3694">
        <w:t xml:space="preserve"> and their meanings since they constantly appear in all parts of the TaNaK.</w:t>
      </w:r>
      <w:r w:rsidR="00CB1304">
        <w:rPr>
          <w:rStyle w:val="FootnoteReference"/>
        </w:rPr>
        <w:footnoteReference w:id="1"/>
      </w:r>
      <w:r w:rsidR="00CB1304">
        <w:t xml:space="preserve"> In general, when the Torah</w:t>
      </w:r>
      <w:r w:rsidR="00CB1304">
        <w:rPr>
          <w:rStyle w:val="FootnoteReference"/>
        </w:rPr>
        <w:footnoteReference w:id="2"/>
      </w:r>
      <w:r w:rsidR="00CB1304">
        <w:t xml:space="preserve"> uses a </w:t>
      </w:r>
      <w:hyperlink r:id="rId16" w:history="1">
        <w:r w:rsidR="00CB1304" w:rsidRPr="00D6563E">
          <w:rPr>
            <w:rStyle w:val="Hyperlink"/>
          </w:rPr>
          <w:t>number</w:t>
        </w:r>
      </w:hyperlink>
      <w:r w:rsidR="00CB1304">
        <w:t>, like twelve, it is connecting that particular item with all other ‘twelves’ in the Tanak.</w:t>
      </w:r>
    </w:p>
    <w:p w14:paraId="5F18FAB3" w14:textId="77777777" w:rsidR="004A3694" w:rsidRDefault="004A3694" w:rsidP="00886863"/>
    <w:p w14:paraId="5C5686A8" w14:textId="041267A9" w:rsidR="00886863" w:rsidRDefault="007C7EEA" w:rsidP="00886863">
      <w:r>
        <w:t xml:space="preserve">The meaning of the </w:t>
      </w:r>
      <w:hyperlink r:id="rId17" w:history="1">
        <w:r w:rsidRPr="00D6563E">
          <w:rPr>
            <w:rStyle w:val="Hyperlink"/>
          </w:rPr>
          <w:t>number</w:t>
        </w:r>
      </w:hyperlink>
      <w:r>
        <w:t xml:space="preserve"> twelve is the meaning of maximum </w:t>
      </w:r>
      <w:hyperlink r:id="rId18" w:history="1">
        <w:r w:rsidRPr="00D6563E">
          <w:rPr>
            <w:rStyle w:val="Hyperlink"/>
          </w:rPr>
          <w:t>number</w:t>
        </w:r>
      </w:hyperlink>
      <w:r>
        <w:t xml:space="preserve"> of parts in a system.</w:t>
      </w:r>
      <w:r w:rsidR="00CB1304">
        <w:t xml:space="preserve"> Twelve represents the borders, or supports of the </w:t>
      </w:r>
      <w:hyperlink r:id="rId19" w:history="1">
        <w:r w:rsidR="00CB1304" w:rsidRPr="00D6563E">
          <w:rPr>
            <w:rStyle w:val="Hyperlink"/>
          </w:rPr>
          <w:t>world</w:t>
        </w:r>
      </w:hyperlink>
      <w:r w:rsidR="00CB1304">
        <w:t xml:space="preserve">. As we explore the </w:t>
      </w:r>
      <w:hyperlink r:id="rId20" w:history="1">
        <w:r w:rsidR="00CB1304" w:rsidRPr="00D6563E">
          <w:rPr>
            <w:rStyle w:val="Hyperlink"/>
          </w:rPr>
          <w:t>number</w:t>
        </w:r>
      </w:hyperlink>
      <w:r w:rsidR="00CB1304">
        <w:t xml:space="preserve"> twelve, try to picture how this particular ‘twelve’ represents the border or the constraints of an item.</w:t>
      </w:r>
    </w:p>
    <w:p w14:paraId="7E78CEDE" w14:textId="77777777" w:rsidR="007C7EEA" w:rsidRDefault="007C7EEA" w:rsidP="00886863"/>
    <w:p w14:paraId="7BA513CE" w14:textId="3F71B4E0" w:rsidR="00886863" w:rsidRDefault="00886863" w:rsidP="00886863">
      <w:pPr>
        <w:rPr>
          <w:color w:val="000000"/>
        </w:rPr>
      </w:pPr>
      <w:r w:rsidRPr="00B1418D">
        <w:t xml:space="preserve">Twelve is the </w:t>
      </w:r>
      <w:hyperlink r:id="rId21" w:history="1">
        <w:r w:rsidRPr="00D6563E">
          <w:rPr>
            <w:rStyle w:val="Hyperlink"/>
          </w:rPr>
          <w:t>number</w:t>
        </w:r>
      </w:hyperlink>
      <w:r w:rsidRPr="00B1418D">
        <w:t xml:space="preserve"> of maximal differentiation. It is the </w:t>
      </w:r>
      <w:hyperlink r:id="rId22" w:history="1">
        <w:r w:rsidRPr="00D6563E">
          <w:rPr>
            <w:rStyle w:val="Hyperlink"/>
          </w:rPr>
          <w:t>number</w:t>
        </w:r>
      </w:hyperlink>
      <w:r w:rsidRPr="00B1418D">
        <w:t xml:space="preserve"> of lines that border a cube, and according to Chazal,</w:t>
      </w:r>
      <w:r w:rsidR="00CB1304">
        <w:rPr>
          <w:rStyle w:val="FootnoteReference"/>
        </w:rPr>
        <w:footnoteReference w:id="3"/>
      </w:r>
      <w:r w:rsidRPr="00B1418D">
        <w:t xml:space="preserve"> all of reality.</w:t>
      </w:r>
      <w:r w:rsidR="00B1418D" w:rsidRPr="00B1418D">
        <w:t xml:space="preserve"> </w:t>
      </w:r>
      <w:hyperlink r:id="rId23" w:history="1">
        <w:r w:rsidR="00B1418D" w:rsidRPr="00D6563E">
          <w:rPr>
            <w:rStyle w:val="Hyperlink"/>
          </w:rPr>
          <w:t>HaShem</w:t>
        </w:r>
      </w:hyperlink>
      <w:r w:rsidR="00B1418D" w:rsidRPr="00B1418D">
        <w:rPr>
          <w:color w:val="000000"/>
        </w:rPr>
        <w:t xml:space="preserve"> and His </w:t>
      </w:r>
      <w:hyperlink r:id="rId24" w:history="1">
        <w:r w:rsidR="00B1418D" w:rsidRPr="00D6563E">
          <w:rPr>
            <w:rStyle w:val="Hyperlink"/>
          </w:rPr>
          <w:t>Oneness</w:t>
        </w:r>
      </w:hyperlink>
      <w:r w:rsidR="00B1418D" w:rsidRPr="00B1418D">
        <w:rPr>
          <w:color w:val="000000"/>
        </w:rPr>
        <w:t xml:space="preserve"> is manifested via twelve channels to the </w:t>
      </w:r>
      <w:hyperlink r:id="rId25" w:history="1">
        <w:r w:rsidR="00B1418D" w:rsidRPr="00D6563E">
          <w:rPr>
            <w:rStyle w:val="Hyperlink"/>
          </w:rPr>
          <w:t>world</w:t>
        </w:r>
      </w:hyperlink>
      <w:r w:rsidR="00B1418D" w:rsidRPr="00B1418D">
        <w:rPr>
          <w:color w:val="000000"/>
        </w:rPr>
        <w:t xml:space="preserve"> we live in. Twelve is the level where the </w:t>
      </w:r>
      <w:hyperlink r:id="rId26" w:history="1">
        <w:r w:rsidR="00B1418D" w:rsidRPr="00D6563E">
          <w:rPr>
            <w:rStyle w:val="Hyperlink"/>
          </w:rPr>
          <w:t>oneness</w:t>
        </w:r>
      </w:hyperlink>
      <w:r w:rsidR="00B1418D" w:rsidRPr="00B1418D">
        <w:rPr>
          <w:color w:val="000000"/>
        </w:rPr>
        <w:t xml:space="preserve"> is manifested in the </w:t>
      </w:r>
      <w:hyperlink r:id="rId27" w:history="1">
        <w:r w:rsidR="00B1418D" w:rsidRPr="00D6563E">
          <w:rPr>
            <w:rStyle w:val="Hyperlink"/>
          </w:rPr>
          <w:t>world</w:t>
        </w:r>
      </w:hyperlink>
      <w:r w:rsidR="00B1418D" w:rsidRPr="00B1418D">
        <w:rPr>
          <w:color w:val="000000"/>
        </w:rPr>
        <w:t xml:space="preserve">. It is why we associate government with twelve. There are twelve who govern the many. All of </w:t>
      </w:r>
      <w:hyperlink r:id="rId28" w:history="1">
        <w:r w:rsidR="00B1418D" w:rsidRPr="00D6563E">
          <w:rPr>
            <w:rStyle w:val="Hyperlink"/>
          </w:rPr>
          <w:t>physical</w:t>
        </w:r>
      </w:hyperlink>
      <w:r w:rsidR="00B1418D" w:rsidRPr="00B1418D">
        <w:rPr>
          <w:color w:val="000000"/>
        </w:rPr>
        <w:t xml:space="preserve"> reality is constrained and restrained (as in government) by the 12 lines that mark the edges of the </w:t>
      </w:r>
      <w:hyperlink r:id="rId29" w:history="1">
        <w:r w:rsidR="00B1418D" w:rsidRPr="00D6563E">
          <w:rPr>
            <w:rStyle w:val="Hyperlink"/>
          </w:rPr>
          <w:t>physical</w:t>
        </w:r>
      </w:hyperlink>
      <w:r w:rsidR="00B1418D" w:rsidRPr="00B1418D">
        <w:rPr>
          <w:color w:val="000000"/>
        </w:rPr>
        <w:t xml:space="preserve"> </w:t>
      </w:r>
      <w:hyperlink r:id="rId30" w:history="1">
        <w:r w:rsidR="00B1418D" w:rsidRPr="00D6563E">
          <w:rPr>
            <w:rStyle w:val="Hyperlink"/>
          </w:rPr>
          <w:t>world</w:t>
        </w:r>
      </w:hyperlink>
      <w:r w:rsidR="00B1418D" w:rsidRPr="00B1418D">
        <w:rPr>
          <w:color w:val="000000"/>
        </w:rPr>
        <w:t>.</w:t>
      </w:r>
    </w:p>
    <w:p w14:paraId="06F5BB1A" w14:textId="77777777" w:rsidR="007029FC" w:rsidRDefault="007029FC" w:rsidP="00886863">
      <w:pPr>
        <w:rPr>
          <w:color w:val="000000"/>
        </w:rPr>
      </w:pPr>
    </w:p>
    <w:p w14:paraId="1C179244" w14:textId="77777777" w:rsidR="007029FC" w:rsidRPr="00B1418D" w:rsidRDefault="007029FC" w:rsidP="00886863">
      <w:r>
        <w:rPr>
          <w:color w:val="000000"/>
        </w:rPr>
        <w:t>Look carefully at the following picture of the lines that outline a cube. Notice that there are twelve lines.</w:t>
      </w:r>
    </w:p>
    <w:p w14:paraId="4F52E88F" w14:textId="77777777" w:rsidR="00886863" w:rsidRDefault="00886863" w:rsidP="00886863"/>
    <w:p w14:paraId="3AB09615" w14:textId="79727FC0" w:rsidR="00886863" w:rsidRDefault="00E65E95" w:rsidP="00886863">
      <w:pPr>
        <w:jc w:val="center"/>
      </w:pPr>
      <w:r>
        <w:rPr>
          <w:noProof/>
        </w:rPr>
        <w:drawing>
          <wp:inline distT="0" distB="0" distL="0" distR="0" wp14:anchorId="284F9023" wp14:editId="602152CE">
            <wp:extent cx="134112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1120" cy="1828800"/>
                    </a:xfrm>
                    <a:prstGeom prst="rect">
                      <a:avLst/>
                    </a:prstGeom>
                    <a:noFill/>
                    <a:ln>
                      <a:noFill/>
                    </a:ln>
                  </pic:spPr>
                </pic:pic>
              </a:graphicData>
            </a:graphic>
          </wp:inline>
        </w:drawing>
      </w:r>
    </w:p>
    <w:p w14:paraId="237A7F31" w14:textId="77777777" w:rsidR="00886863" w:rsidRDefault="00886863" w:rsidP="00886863"/>
    <w:p w14:paraId="2D6E534B" w14:textId="1B10973D" w:rsidR="00886863" w:rsidRDefault="00886863" w:rsidP="00886863">
      <w:r>
        <w:t xml:space="preserve">The fact that the 12 are all connected in the center is the </w:t>
      </w:r>
      <w:hyperlink r:id="rId32" w:history="1">
        <w:r w:rsidRPr="00D6563E">
          <w:rPr>
            <w:rStyle w:val="Hyperlink"/>
          </w:rPr>
          <w:t>thirteenth</w:t>
        </w:r>
      </w:hyperlink>
      <w:r>
        <w:t xml:space="preserve">. </w:t>
      </w:r>
      <w:hyperlink r:id="rId33" w:history="1">
        <w:r w:rsidRPr="00D6563E">
          <w:rPr>
            <w:rStyle w:val="Hyperlink"/>
          </w:rPr>
          <w:t>Thirteen</w:t>
        </w:r>
      </w:hyperlink>
      <w:r>
        <w:t xml:space="preserve"> is the </w:t>
      </w:r>
      <w:hyperlink r:id="rId34" w:history="1">
        <w:r w:rsidRPr="00D6563E">
          <w:rPr>
            <w:rStyle w:val="Hyperlink"/>
          </w:rPr>
          <w:t>number</w:t>
        </w:r>
      </w:hyperlink>
      <w:r>
        <w:t xml:space="preserve"> that bonds multiplicity into </w:t>
      </w:r>
      <w:hyperlink r:id="rId35" w:history="1">
        <w:r w:rsidRPr="00D6563E">
          <w:rPr>
            <w:rStyle w:val="Hyperlink"/>
          </w:rPr>
          <w:t>oneness</w:t>
        </w:r>
      </w:hyperlink>
      <w:r>
        <w:t xml:space="preserve">. For example:  There are twelve </w:t>
      </w:r>
      <w:hyperlink r:id="rId36" w:history="1">
        <w:r w:rsidRPr="00D6563E">
          <w:rPr>
            <w:rStyle w:val="Hyperlink"/>
          </w:rPr>
          <w:t>tribes</w:t>
        </w:r>
      </w:hyperlink>
      <w:r>
        <w:t xml:space="preserve"> that are bonded into their father </w:t>
      </w:r>
      <w:hyperlink r:id="rId37" w:history="1">
        <w:r w:rsidRPr="00D6563E">
          <w:rPr>
            <w:rStyle w:val="Hyperlink"/>
          </w:rPr>
          <w:t>Israel</w:t>
        </w:r>
      </w:hyperlink>
      <w:r>
        <w:t xml:space="preserve"> (</w:t>
      </w:r>
      <w:hyperlink r:id="rId38" w:history="1">
        <w:r w:rsidRPr="00D6563E">
          <w:rPr>
            <w:rStyle w:val="Hyperlink"/>
          </w:rPr>
          <w:t>Yaaqov</w:t>
        </w:r>
      </w:hyperlink>
      <w:r>
        <w:t xml:space="preserve">). </w:t>
      </w:r>
      <w:hyperlink r:id="rId39" w:history="1">
        <w:r w:rsidRPr="00D6563E">
          <w:rPr>
            <w:rStyle w:val="Hyperlink"/>
          </w:rPr>
          <w:t>Israel</w:t>
        </w:r>
      </w:hyperlink>
      <w:r>
        <w:t xml:space="preserve"> is the </w:t>
      </w:r>
      <w:hyperlink r:id="rId40" w:history="1">
        <w:r w:rsidRPr="00D6563E">
          <w:rPr>
            <w:rStyle w:val="Hyperlink"/>
          </w:rPr>
          <w:t>thirteenth</w:t>
        </w:r>
      </w:hyperlink>
      <w:r>
        <w:t>.</w:t>
      </w:r>
      <w:r w:rsidR="006E4AD1">
        <w:t xml:space="preserve"> The </w:t>
      </w:r>
      <w:hyperlink r:id="rId41" w:history="1">
        <w:r w:rsidR="006E4AD1" w:rsidRPr="00D6563E">
          <w:rPr>
            <w:rStyle w:val="Hyperlink"/>
          </w:rPr>
          <w:t>number</w:t>
        </w:r>
      </w:hyperlink>
      <w:r w:rsidR="006E4AD1">
        <w:t xml:space="preserve"> twelve is associated with the concept of rule or government in that a government is the </w:t>
      </w:r>
      <w:hyperlink r:id="rId42" w:history="1">
        <w:r w:rsidR="006E4AD1" w:rsidRPr="00D6563E">
          <w:rPr>
            <w:rStyle w:val="Hyperlink"/>
          </w:rPr>
          <w:t>oneness</w:t>
        </w:r>
      </w:hyperlink>
      <w:r w:rsidR="006E4AD1">
        <w:t xml:space="preserve"> which bonds the multiplicity of parts.</w:t>
      </w:r>
    </w:p>
    <w:p w14:paraId="7C7E2B93" w14:textId="77777777" w:rsidR="00263EC4" w:rsidRDefault="00263EC4" w:rsidP="00886863"/>
    <w:p w14:paraId="0F5AA39C" w14:textId="7F01B6BF" w:rsidR="00263EC4" w:rsidRDefault="00263EC4" w:rsidP="007029FC">
      <w:r>
        <w:t>In Kabbala</w:t>
      </w:r>
      <w:r w:rsidR="007029FC">
        <w:rPr>
          <w:rStyle w:val="FootnoteReference"/>
        </w:rPr>
        <w:footnoteReference w:id="4"/>
      </w:r>
      <w:r>
        <w:t xml:space="preserve"> and Chasidut</w:t>
      </w:r>
      <w:r w:rsidR="007029FC" w:rsidRPr="007029FC">
        <w:t>,</w:t>
      </w:r>
      <w:r w:rsidR="007029FC">
        <w:rPr>
          <w:rStyle w:val="FootnoteReference"/>
        </w:rPr>
        <w:footnoteReference w:id="5"/>
      </w:r>
      <w:r w:rsidRPr="007029FC">
        <w:t xml:space="preserve"> </w:t>
      </w:r>
      <w:r>
        <w:t xml:space="preserve">it is explained that the </w:t>
      </w:r>
      <w:hyperlink r:id="rId43" w:history="1">
        <w:r w:rsidRPr="00D6563E">
          <w:rPr>
            <w:rStyle w:val="Hyperlink"/>
          </w:rPr>
          <w:t>thirteenth</w:t>
        </w:r>
      </w:hyperlink>
      <w:r>
        <w:t xml:space="preserve"> </w:t>
      </w:r>
      <w:r>
        <w:rPr>
          <w:i/>
          <w:iCs/>
        </w:rPr>
        <w:t>mazal</w:t>
      </w:r>
      <w:r>
        <w:t xml:space="preserve"> (constellation) transforms the entire set of </w:t>
      </w:r>
      <w:r>
        <w:rPr>
          <w:i/>
          <w:iCs/>
        </w:rPr>
        <w:t>mazalot</w:t>
      </w:r>
      <w:r>
        <w:t xml:space="preserve"> </w:t>
      </w:r>
      <w:r w:rsidR="007029FC">
        <w:t xml:space="preserve">(pl. constellations) </w:t>
      </w:r>
      <w:r>
        <w:t xml:space="preserve">into attributes of mercy. This is because numerically, </w:t>
      </w:r>
      <w:r w:rsidRPr="00263EC4">
        <w:t>twelve</w:t>
      </w:r>
      <w:r>
        <w:t xml:space="preserve"> is a closed, rigid, perfect system; reflected in the </w:t>
      </w:r>
      <w:hyperlink r:id="rId44" w:history="1">
        <w:r w:rsidRPr="00D6563E">
          <w:rPr>
            <w:rStyle w:val="Hyperlink"/>
          </w:rPr>
          <w:t>physical</w:t>
        </w:r>
      </w:hyperlink>
      <w:r>
        <w:t xml:space="preserve"> </w:t>
      </w:r>
      <w:hyperlink r:id="rId45" w:history="1">
        <w:r w:rsidRPr="00D6563E">
          <w:rPr>
            <w:rStyle w:val="Hyperlink"/>
          </w:rPr>
          <w:t>world</w:t>
        </w:r>
      </w:hyperlink>
      <w:r>
        <w:t xml:space="preserve"> by the twelve </w:t>
      </w:r>
      <w:hyperlink r:id="rId46" w:history="1">
        <w:r>
          <w:rPr>
            <w:rStyle w:val="Hyperlink"/>
          </w:rPr>
          <w:t>lunar months</w:t>
        </w:r>
      </w:hyperlink>
      <w:r>
        <w:t xml:space="preserve"> and the twelve </w:t>
      </w:r>
      <w:hyperlink r:id="rId47" w:history="1">
        <w:r w:rsidRPr="00D6563E">
          <w:rPr>
            <w:rStyle w:val="Hyperlink"/>
          </w:rPr>
          <w:t>signs</w:t>
        </w:r>
      </w:hyperlink>
      <w:r>
        <w:t xml:space="preserve"> of the zodiac; in the </w:t>
      </w:r>
      <w:hyperlink r:id="rId48" w:history="1">
        <w:r w:rsidRPr="00D6563E">
          <w:rPr>
            <w:rStyle w:val="Hyperlink"/>
          </w:rPr>
          <w:t>Jewish people</w:t>
        </w:r>
      </w:hyperlink>
      <w:r>
        <w:t xml:space="preserve">, by the </w:t>
      </w:r>
      <w:r w:rsidRPr="00263EC4">
        <w:t>twelve</w:t>
      </w:r>
      <w:r>
        <w:t xml:space="preserve"> </w:t>
      </w:r>
      <w:hyperlink r:id="rId49" w:history="1">
        <w:r w:rsidRPr="00D6563E">
          <w:rPr>
            <w:rStyle w:val="Hyperlink"/>
          </w:rPr>
          <w:t>tribes</w:t>
        </w:r>
      </w:hyperlink>
      <w:r>
        <w:t xml:space="preserve">; in the </w:t>
      </w:r>
      <w:hyperlink r:id="rId50" w:history="1">
        <w:r w:rsidRPr="00D6563E">
          <w:rPr>
            <w:rStyle w:val="Hyperlink"/>
          </w:rPr>
          <w:t>spiritual</w:t>
        </w:r>
      </w:hyperlink>
      <w:r>
        <w:t xml:space="preserve"> realm, by the twelve permutations of the </w:t>
      </w:r>
      <w:hyperlink r:id="rId51" w:history="1">
        <w:r w:rsidRPr="00D6563E">
          <w:rPr>
            <w:rStyle w:val="Hyperlink"/>
          </w:rPr>
          <w:t>letters</w:t>
        </w:r>
      </w:hyperlink>
      <w:r>
        <w:t xml:space="preserve"> of the Divine </w:t>
      </w:r>
      <w:hyperlink r:id="rId52" w:history="1">
        <w:r w:rsidRPr="00D6563E">
          <w:rPr>
            <w:rStyle w:val="Hyperlink"/>
          </w:rPr>
          <w:t>Name</w:t>
        </w:r>
      </w:hyperlink>
      <w:r>
        <w:t xml:space="preserve"> </w:t>
      </w:r>
      <w:r>
        <w:rPr>
          <w:i/>
          <w:iCs/>
        </w:rPr>
        <w:t>Havaya</w:t>
      </w:r>
      <w:r>
        <w:t>,</w:t>
      </w:r>
      <w:r w:rsidR="00C92D41">
        <w:rPr>
          <w:rStyle w:val="FootnoteReference"/>
        </w:rPr>
        <w:footnoteReference w:id="6"/>
      </w:r>
      <w:r>
        <w:t xml:space="preserve"> and so on. In each of these sets, however, there is a (sometimes hidden) </w:t>
      </w:r>
      <w:hyperlink r:id="rId53" w:history="1">
        <w:r w:rsidRPr="00D6563E">
          <w:rPr>
            <w:rStyle w:val="Hyperlink"/>
          </w:rPr>
          <w:t>thirteenth</w:t>
        </w:r>
      </w:hyperlink>
      <w:r>
        <w:t xml:space="preserve"> element that adds the flexibility and adaptive quality that makes the set alive, pliable and viable. This is perhaps most clearly evident with regard to the twelve lunar months. In the </w:t>
      </w:r>
      <w:hyperlink r:id="rId54" w:history="1">
        <w:r w:rsidRPr="00D6563E">
          <w:rPr>
            <w:rStyle w:val="Hyperlink"/>
          </w:rPr>
          <w:t>Jewish calendar</w:t>
        </w:r>
      </w:hyperlink>
      <w:r>
        <w:t xml:space="preserve">, a </w:t>
      </w:r>
      <w:hyperlink r:id="rId55" w:history="1">
        <w:r w:rsidRPr="00D6563E">
          <w:rPr>
            <w:rStyle w:val="Hyperlink"/>
          </w:rPr>
          <w:t>thirteenth</w:t>
        </w:r>
      </w:hyperlink>
      <w:r>
        <w:t xml:space="preserve"> month is added in </w:t>
      </w:r>
      <w:hyperlink r:id="rId56" w:history="1">
        <w:r w:rsidRPr="00D6563E">
          <w:rPr>
            <w:rStyle w:val="Hyperlink"/>
          </w:rPr>
          <w:t>seven</w:t>
        </w:r>
      </w:hyperlink>
      <w:r>
        <w:t xml:space="preserve"> out of every nineteen years in order to align the lunar year with the solar year. Here, the </w:t>
      </w:r>
      <w:hyperlink r:id="rId57" w:history="1">
        <w:r w:rsidRPr="00D6563E">
          <w:rPr>
            <w:rStyle w:val="Hyperlink"/>
          </w:rPr>
          <w:t>thirteenth</w:t>
        </w:r>
      </w:hyperlink>
      <w:r>
        <w:t xml:space="preserve"> lunar month makes the twelve original ones into an empathic system that can coexist with its solar “mate.” Similarly, the </w:t>
      </w:r>
      <w:hyperlink r:id="rId58" w:history="1">
        <w:r w:rsidRPr="00D6563E">
          <w:rPr>
            <w:rStyle w:val="Hyperlink"/>
          </w:rPr>
          <w:t>thirteenth</w:t>
        </w:r>
      </w:hyperlink>
      <w:r>
        <w:t xml:space="preserve"> </w:t>
      </w:r>
      <w:hyperlink r:id="rId59" w:history="1">
        <w:r w:rsidRPr="00D6563E">
          <w:rPr>
            <w:rStyle w:val="Hyperlink"/>
          </w:rPr>
          <w:t>tribe</w:t>
        </w:r>
      </w:hyperlink>
      <w:r>
        <w:t xml:space="preserve">, Levi, officiates at the </w:t>
      </w:r>
      <w:hyperlink r:id="rId60" w:history="1">
        <w:r w:rsidRPr="00D6563E">
          <w:rPr>
            <w:rStyle w:val="Hyperlink"/>
          </w:rPr>
          <w:t>Temple</w:t>
        </w:r>
      </w:hyperlink>
      <w:r>
        <w:t xml:space="preserve">, reconciling the twelve </w:t>
      </w:r>
      <w:hyperlink r:id="rId61" w:history="1">
        <w:r w:rsidRPr="00D6563E">
          <w:rPr>
            <w:rStyle w:val="Hyperlink"/>
          </w:rPr>
          <w:t>tribes</w:t>
        </w:r>
      </w:hyperlink>
      <w:r>
        <w:t xml:space="preserve"> of the </w:t>
      </w:r>
      <w:hyperlink r:id="rId62" w:history="1">
        <w:r w:rsidRPr="00D6563E">
          <w:rPr>
            <w:rStyle w:val="Hyperlink"/>
          </w:rPr>
          <w:t>Jewish</w:t>
        </w:r>
      </w:hyperlink>
      <w:r>
        <w:t xml:space="preserve"> people with their “mate,” </w:t>
      </w:r>
      <w:hyperlink r:id="rId63" w:history="1">
        <w:r w:rsidRPr="00D6563E">
          <w:rPr>
            <w:rStyle w:val="Hyperlink"/>
          </w:rPr>
          <w:t>HaShem</w:t>
        </w:r>
      </w:hyperlink>
      <w:r>
        <w:t>.</w:t>
      </w:r>
    </w:p>
    <w:p w14:paraId="23435F3B" w14:textId="77777777" w:rsidR="006D7B27" w:rsidRDefault="006D7B27" w:rsidP="00886863"/>
    <w:p w14:paraId="6AA91FD1" w14:textId="605817ED" w:rsidR="007C7EEA" w:rsidRDefault="006D7B27" w:rsidP="00886863">
      <w:r>
        <w:t xml:space="preserve">The </w:t>
      </w:r>
      <w:hyperlink r:id="rId64" w:history="1">
        <w:r w:rsidRPr="00D6563E">
          <w:rPr>
            <w:rStyle w:val="Hyperlink"/>
          </w:rPr>
          <w:t>number</w:t>
        </w:r>
      </w:hyperlink>
      <w:r>
        <w:t xml:space="preserve"> twelve never stands alone. It is always associted with a </w:t>
      </w:r>
      <w:hyperlink r:id="rId65" w:history="1">
        <w:r w:rsidRPr="00D6563E">
          <w:rPr>
            <w:rStyle w:val="Hyperlink"/>
          </w:rPr>
          <w:t>thirteen</w:t>
        </w:r>
      </w:hyperlink>
      <w:r>
        <w:t xml:space="preserve">. Thus every list of the twelve </w:t>
      </w:r>
      <w:hyperlink r:id="rId66" w:history="1">
        <w:r w:rsidRPr="00D6563E">
          <w:rPr>
            <w:rStyle w:val="Hyperlink"/>
          </w:rPr>
          <w:t>tribes</w:t>
        </w:r>
      </w:hyperlink>
      <w:r>
        <w:t xml:space="preserve"> contains exactly twelve names, yet, the </w:t>
      </w:r>
      <w:hyperlink r:id="rId67" w:history="1">
        <w:r w:rsidRPr="00D6563E">
          <w:rPr>
            <w:rStyle w:val="Hyperlink"/>
          </w:rPr>
          <w:t>one</w:t>
        </w:r>
      </w:hyperlink>
      <w:r>
        <w:t xml:space="preserve"> who looks carefully always sees that they are the sons of </w:t>
      </w:r>
      <w:hyperlink r:id="rId68" w:history="1">
        <w:r w:rsidRPr="00D6563E">
          <w:rPr>
            <w:rStyle w:val="Hyperlink"/>
          </w:rPr>
          <w:t>Israel</w:t>
        </w:r>
      </w:hyperlink>
      <w:r>
        <w:t xml:space="preserve"> – the </w:t>
      </w:r>
      <w:hyperlink r:id="rId69" w:history="1">
        <w:r w:rsidRPr="00D6563E">
          <w:rPr>
            <w:rStyle w:val="Hyperlink"/>
          </w:rPr>
          <w:t>thirteenth</w:t>
        </w:r>
      </w:hyperlink>
      <w:r>
        <w:t xml:space="preserve">. </w:t>
      </w:r>
    </w:p>
    <w:p w14:paraId="75367668" w14:textId="77777777" w:rsidR="007C7EEA" w:rsidRDefault="007C7EEA" w:rsidP="00886863"/>
    <w:p w14:paraId="456959AF" w14:textId="1963DA32" w:rsidR="006D7B27" w:rsidRDefault="006D7B27" w:rsidP="00886863">
      <w:r>
        <w:t xml:space="preserve">This is also seen in </w:t>
      </w:r>
      <w:r w:rsidR="003B6E59">
        <w:t xml:space="preserve">the twelve months that are bonded into </w:t>
      </w:r>
      <w:hyperlink r:id="rId70" w:history="1">
        <w:r w:rsidR="003B6E59" w:rsidRPr="00D6563E">
          <w:rPr>
            <w:rStyle w:val="Hyperlink"/>
          </w:rPr>
          <w:t>oneness</w:t>
        </w:r>
      </w:hyperlink>
      <w:r w:rsidR="003B6E59">
        <w:t xml:space="preserve"> by being the parts of a </w:t>
      </w:r>
      <w:hyperlink r:id="rId71" w:history="1">
        <w:r w:rsidR="003B6E59" w:rsidRPr="00483CDB">
          <w:rPr>
            <w:rStyle w:val="Hyperlink"/>
          </w:rPr>
          <w:t>solar year</w:t>
        </w:r>
      </w:hyperlink>
      <w:r w:rsidR="003B6E59">
        <w:t>.</w:t>
      </w:r>
    </w:p>
    <w:p w14:paraId="75A2699C" w14:textId="77777777" w:rsidR="00263EC4" w:rsidRDefault="00263EC4" w:rsidP="00263EC4"/>
    <w:p w14:paraId="72BA7A1C" w14:textId="263BCE88" w:rsidR="00263EC4" w:rsidRDefault="00263EC4" w:rsidP="00263EC4">
      <w:r>
        <w:t xml:space="preserve">Twelve is itself also composed of a </w:t>
      </w:r>
      <w:hyperlink r:id="rId72" w:history="1">
        <w:r w:rsidRPr="00D6563E">
          <w:rPr>
            <w:rStyle w:val="Hyperlink"/>
          </w:rPr>
          <w:t>number</w:t>
        </w:r>
      </w:hyperlink>
      <w:r>
        <w:t xml:space="preserve"> of smaller parts. For example, each of the twelve </w:t>
      </w:r>
      <w:hyperlink r:id="rId73" w:history="1">
        <w:r w:rsidRPr="00D6563E">
          <w:rPr>
            <w:rStyle w:val="Hyperlink"/>
          </w:rPr>
          <w:t>tribes</w:t>
        </w:r>
      </w:hyperlink>
      <w:r>
        <w:t xml:space="preserve"> had many family members. Each of the </w:t>
      </w:r>
      <w:hyperlink r:id="rId74" w:history="1">
        <w:r w:rsidRPr="00483CDB">
          <w:rPr>
            <w:rStyle w:val="Hyperlink"/>
          </w:rPr>
          <w:t>constellations</w:t>
        </w:r>
      </w:hyperlink>
      <w:r>
        <w:t xml:space="preserve"> was composed of many </w:t>
      </w:r>
      <w:hyperlink r:id="rId75" w:history="1">
        <w:r w:rsidRPr="00D6563E">
          <w:rPr>
            <w:rStyle w:val="Hyperlink"/>
          </w:rPr>
          <w:t>stars</w:t>
        </w:r>
      </w:hyperlink>
      <w:r>
        <w:t>.</w:t>
      </w:r>
    </w:p>
    <w:p w14:paraId="76EB687F" w14:textId="77777777" w:rsidR="00D12FB9" w:rsidRDefault="00D12FB9" w:rsidP="00D12FB9"/>
    <w:p w14:paraId="4014D8BB" w14:textId="77777777" w:rsidR="00D12FB9" w:rsidRDefault="00B25636" w:rsidP="00B25636">
      <w:pPr>
        <w:pStyle w:val="Heading1"/>
      </w:pPr>
      <w:r>
        <w:t>In Space</w:t>
      </w:r>
    </w:p>
    <w:p w14:paraId="7ACB5CDD" w14:textId="77777777" w:rsidR="00D12FB9" w:rsidRDefault="00D12FB9" w:rsidP="00D12FB9"/>
    <w:p w14:paraId="66B68FCE" w14:textId="293B74A3" w:rsidR="004D652F" w:rsidRDefault="004D652F" w:rsidP="004D652F">
      <w:r>
        <w:t xml:space="preserve">There are </w:t>
      </w:r>
      <w:hyperlink r:id="rId76" w:history="1">
        <w:r w:rsidRPr="00D6563E">
          <w:rPr>
            <w:rStyle w:val="Hyperlink"/>
          </w:rPr>
          <w:t>three</w:t>
        </w:r>
      </w:hyperlink>
      <w:r>
        <w:t xml:space="preserve"> dimensions to </w:t>
      </w:r>
      <w:hyperlink r:id="rId77" w:history="1">
        <w:r w:rsidRPr="00D6563E">
          <w:rPr>
            <w:rStyle w:val="Hyperlink"/>
          </w:rPr>
          <w:t>physical</w:t>
        </w:r>
      </w:hyperlink>
      <w:r>
        <w:t xml:space="preserve"> space, which is typically represented by a cube. It takes twelve lines to draw a cube, just as the year has twelve months.</w:t>
      </w:r>
    </w:p>
    <w:p w14:paraId="04B7C60E" w14:textId="77777777" w:rsidR="004D652F" w:rsidRDefault="004D652F" w:rsidP="0031347A"/>
    <w:p w14:paraId="1935B000" w14:textId="3465D307" w:rsidR="0031347A" w:rsidRPr="00B1418D" w:rsidRDefault="0031347A" w:rsidP="00E97C5D">
      <w:r>
        <w:t>As we mentioned before, t</w:t>
      </w:r>
      <w:r w:rsidRPr="00B1418D">
        <w:t xml:space="preserve">welve is the </w:t>
      </w:r>
      <w:hyperlink r:id="rId78" w:history="1">
        <w:r w:rsidRPr="00D6563E">
          <w:rPr>
            <w:rStyle w:val="Hyperlink"/>
          </w:rPr>
          <w:t>number</w:t>
        </w:r>
      </w:hyperlink>
      <w:r w:rsidRPr="00B1418D">
        <w:t xml:space="preserve"> of maximal differentiation. It is the </w:t>
      </w:r>
      <w:hyperlink r:id="rId79" w:history="1">
        <w:r w:rsidRPr="00D6563E">
          <w:rPr>
            <w:rStyle w:val="Hyperlink"/>
          </w:rPr>
          <w:t>number</w:t>
        </w:r>
      </w:hyperlink>
      <w:r w:rsidRPr="00B1418D">
        <w:t xml:space="preserve"> of lines that border a cube, and according to Chazal, all of reality. </w:t>
      </w:r>
      <w:r w:rsidRPr="00B1418D">
        <w:rPr>
          <w:color w:val="000000"/>
        </w:rPr>
        <w:t xml:space="preserve">All of </w:t>
      </w:r>
      <w:hyperlink r:id="rId80" w:history="1">
        <w:r w:rsidRPr="00D6563E">
          <w:rPr>
            <w:rStyle w:val="Hyperlink"/>
          </w:rPr>
          <w:t>physical</w:t>
        </w:r>
      </w:hyperlink>
      <w:r w:rsidRPr="00B1418D">
        <w:rPr>
          <w:color w:val="000000"/>
        </w:rPr>
        <w:t xml:space="preserve"> reality is constrained and restrained (as in government) by the </w:t>
      </w:r>
      <w:r w:rsidR="00E97C5D">
        <w:rPr>
          <w:color w:val="000000"/>
        </w:rPr>
        <w:t>twelve</w:t>
      </w:r>
      <w:r w:rsidRPr="00B1418D">
        <w:rPr>
          <w:color w:val="000000"/>
        </w:rPr>
        <w:t xml:space="preserve"> lines that mark the edges of the </w:t>
      </w:r>
      <w:hyperlink r:id="rId81" w:history="1">
        <w:r w:rsidRPr="00D6563E">
          <w:rPr>
            <w:rStyle w:val="Hyperlink"/>
          </w:rPr>
          <w:t>physical</w:t>
        </w:r>
      </w:hyperlink>
      <w:r w:rsidRPr="00B1418D">
        <w:rPr>
          <w:color w:val="000000"/>
        </w:rPr>
        <w:t xml:space="preserve"> </w:t>
      </w:r>
      <w:hyperlink r:id="rId82" w:history="1">
        <w:r w:rsidRPr="00D6563E">
          <w:rPr>
            <w:rStyle w:val="Hyperlink"/>
          </w:rPr>
          <w:t>world</w:t>
        </w:r>
      </w:hyperlink>
      <w:r w:rsidRPr="00B1418D">
        <w:rPr>
          <w:color w:val="000000"/>
        </w:rPr>
        <w:t>.</w:t>
      </w:r>
    </w:p>
    <w:p w14:paraId="3BADAA38" w14:textId="77777777" w:rsidR="0031347A" w:rsidRDefault="0031347A" w:rsidP="0031347A"/>
    <w:p w14:paraId="1068055B" w14:textId="79FB5562" w:rsidR="0031347A" w:rsidRDefault="00E65E95" w:rsidP="00995389">
      <w:pPr>
        <w:jc w:val="center"/>
      </w:pPr>
      <w:r>
        <w:rPr>
          <w:noProof/>
        </w:rPr>
        <w:drawing>
          <wp:inline distT="0" distB="0" distL="0" distR="0" wp14:anchorId="0F595B98" wp14:editId="4B72462F">
            <wp:extent cx="134112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1120" cy="1828800"/>
                    </a:xfrm>
                    <a:prstGeom prst="rect">
                      <a:avLst/>
                    </a:prstGeom>
                    <a:noFill/>
                    <a:ln>
                      <a:noFill/>
                    </a:ln>
                  </pic:spPr>
                </pic:pic>
              </a:graphicData>
            </a:graphic>
          </wp:inline>
        </w:drawing>
      </w:r>
    </w:p>
    <w:p w14:paraId="01A233D4" w14:textId="77777777" w:rsidR="0031347A" w:rsidRDefault="0031347A" w:rsidP="00D12FB9"/>
    <w:p w14:paraId="46AAEF3B" w14:textId="1898382D" w:rsidR="00D12FB9" w:rsidRDefault="00D12FB9" w:rsidP="00D12FB9">
      <w:r>
        <w:t xml:space="preserve">Not only are their twelve </w:t>
      </w:r>
      <w:hyperlink r:id="rId83" w:history="1">
        <w:r w:rsidRPr="00D6563E">
          <w:rPr>
            <w:rStyle w:val="Hyperlink"/>
          </w:rPr>
          <w:t>tribes</w:t>
        </w:r>
      </w:hyperlink>
      <w:r>
        <w:t xml:space="preserve">, but there are twelve precious stones on the breastplate of the </w:t>
      </w:r>
      <w:hyperlink r:id="rId84" w:history="1">
        <w:r w:rsidRPr="00D6563E">
          <w:rPr>
            <w:rStyle w:val="Hyperlink"/>
          </w:rPr>
          <w:t>High Priest</w:t>
        </w:r>
      </w:hyperlink>
      <w:r>
        <w:t xml:space="preserve">. There are also twelve loaves of </w:t>
      </w:r>
      <w:hyperlink r:id="rId85" w:history="1">
        <w:r w:rsidRPr="00C92D41">
          <w:rPr>
            <w:rStyle w:val="Hyperlink"/>
          </w:rPr>
          <w:t>bread</w:t>
        </w:r>
      </w:hyperlink>
      <w:r>
        <w:t xml:space="preserve"> on the table of shewbread in the </w:t>
      </w:r>
      <w:hyperlink r:id="rId86" w:history="1">
        <w:r w:rsidRPr="00D6563E">
          <w:rPr>
            <w:rStyle w:val="Hyperlink"/>
          </w:rPr>
          <w:t>Temple</w:t>
        </w:r>
      </w:hyperlink>
      <w:r>
        <w:t>.</w:t>
      </w:r>
    </w:p>
    <w:p w14:paraId="26A89283" w14:textId="77777777" w:rsidR="00D12FB9" w:rsidRDefault="00D12FB9" w:rsidP="00D12FB9"/>
    <w:p w14:paraId="2C0975FF" w14:textId="16205A47" w:rsidR="00D12FB9" w:rsidRDefault="00D12FB9" w:rsidP="00995389">
      <w:r>
        <w:t xml:space="preserve">We find that the </w:t>
      </w:r>
      <w:hyperlink r:id="rId87" w:history="1">
        <w:r w:rsidRPr="00D6563E">
          <w:rPr>
            <w:rStyle w:val="Hyperlink"/>
          </w:rPr>
          <w:t>land of Israel</w:t>
        </w:r>
      </w:hyperlink>
      <w:r>
        <w:t xml:space="preserve"> was divided into twelve parts.</w:t>
      </w:r>
    </w:p>
    <w:p w14:paraId="02007947" w14:textId="77777777" w:rsidR="004176E2" w:rsidRDefault="004176E2" w:rsidP="00D12FB9"/>
    <w:p w14:paraId="673950C3" w14:textId="78A85F78" w:rsidR="004176E2" w:rsidRDefault="004176E2" w:rsidP="004176E2">
      <w:r>
        <w:t xml:space="preserve">The </w:t>
      </w:r>
      <w:hyperlink r:id="rId88" w:history="1">
        <w:r w:rsidRPr="00D6563E">
          <w:rPr>
            <w:rStyle w:val="Hyperlink"/>
          </w:rPr>
          <w:t>Midrash</w:t>
        </w:r>
      </w:hyperlink>
      <w:r>
        <w:t xml:space="preserve"> recounts how Bne </w:t>
      </w:r>
      <w:hyperlink r:id="rId89" w:history="1">
        <w:r w:rsidRPr="00D6563E">
          <w:rPr>
            <w:rStyle w:val="Hyperlink"/>
          </w:rPr>
          <w:t>Israel</w:t>
        </w:r>
      </w:hyperlink>
      <w:r w:rsidR="00E97C5D">
        <w:rPr>
          <w:rStyle w:val="FootnoteReference"/>
        </w:rPr>
        <w:footnoteReference w:id="7"/>
      </w:r>
      <w:r>
        <w:t xml:space="preserve"> </w:t>
      </w:r>
      <w:hyperlink r:id="rId90" w:history="1">
        <w:r w:rsidRPr="00D6563E">
          <w:rPr>
            <w:rStyle w:val="Hyperlink"/>
          </w:rPr>
          <w:t>crossed the Red Sea</w:t>
        </w:r>
      </w:hyperlink>
      <w:r>
        <w:t xml:space="preserve"> via twelve different paths separated by towers of water.  Although each </w:t>
      </w:r>
      <w:hyperlink r:id="rId91" w:history="1">
        <w:r w:rsidRPr="00D6563E">
          <w:rPr>
            <w:rStyle w:val="Hyperlink"/>
          </w:rPr>
          <w:t>tribe</w:t>
        </w:r>
      </w:hyperlink>
      <w:r>
        <w:t xml:space="preserve"> had its own private path, each </w:t>
      </w:r>
      <w:hyperlink r:id="rId92" w:history="1">
        <w:r w:rsidRPr="00D6563E">
          <w:rPr>
            <w:rStyle w:val="Hyperlink"/>
          </w:rPr>
          <w:t>tribe</w:t>
        </w:r>
      </w:hyperlink>
      <w:r>
        <w:t xml:space="preserve"> could see with perfect clarity every other </w:t>
      </w:r>
      <w:hyperlink r:id="rId93" w:history="1">
        <w:r w:rsidRPr="00D6563E">
          <w:rPr>
            <w:rStyle w:val="Hyperlink"/>
          </w:rPr>
          <w:t>tribe</w:t>
        </w:r>
      </w:hyperlink>
      <w:r>
        <w:t xml:space="preserve"> during the passage.  The </w:t>
      </w:r>
      <w:hyperlink r:id="rId94" w:history="1">
        <w:r w:rsidRPr="00D6563E">
          <w:rPr>
            <w:rStyle w:val="Hyperlink"/>
          </w:rPr>
          <w:t>Midrash</w:t>
        </w:r>
      </w:hyperlink>
      <w:r>
        <w:t xml:space="preserve"> recounts how the </w:t>
      </w:r>
      <w:hyperlink r:id="rId95" w:history="1">
        <w:r w:rsidRPr="00D6563E">
          <w:rPr>
            <w:rStyle w:val="Hyperlink"/>
          </w:rPr>
          <w:t>experience</w:t>
        </w:r>
      </w:hyperlink>
      <w:r>
        <w:t xml:space="preserve"> was frightening and being able to see each other conforted the </w:t>
      </w:r>
      <w:hyperlink r:id="rId96" w:history="1">
        <w:r w:rsidRPr="00D6563E">
          <w:rPr>
            <w:rStyle w:val="Hyperlink"/>
          </w:rPr>
          <w:t>tribes</w:t>
        </w:r>
      </w:hyperlink>
      <w:r>
        <w:t>. </w:t>
      </w:r>
    </w:p>
    <w:p w14:paraId="1CDC3CFC" w14:textId="77777777" w:rsidR="00122BAE" w:rsidRDefault="00122BAE" w:rsidP="004176E2"/>
    <w:p w14:paraId="481C487E" w14:textId="0E7D6C61" w:rsidR="00122BAE" w:rsidRPr="00122BAE" w:rsidRDefault="00D6563E" w:rsidP="00122BAE">
      <w:pPr>
        <w:ind w:left="288" w:right="288"/>
        <w:rPr>
          <w:i/>
          <w:iCs/>
        </w:rPr>
      </w:pPr>
      <w:hyperlink r:id="rId97" w:history="1">
        <w:r w:rsidR="00122BAE" w:rsidRPr="00D6563E">
          <w:rPr>
            <w:rStyle w:val="Hyperlink"/>
            <w:b/>
            <w:bCs/>
            <w:i/>
            <w:iCs/>
          </w:rPr>
          <w:t>Midrash</w:t>
        </w:r>
      </w:hyperlink>
      <w:r w:rsidR="00122BAE" w:rsidRPr="00122BAE">
        <w:rPr>
          <w:b/>
          <w:bCs/>
          <w:i/>
          <w:iCs/>
        </w:rPr>
        <w:t xml:space="preserve"> Rabbah - </w:t>
      </w:r>
      <w:hyperlink r:id="rId98" w:history="1">
        <w:r w:rsidR="00122BAE" w:rsidRPr="00D6563E">
          <w:rPr>
            <w:rStyle w:val="Hyperlink"/>
            <w:b/>
            <w:bCs/>
            <w:i/>
            <w:iCs/>
          </w:rPr>
          <w:t>Exodus</w:t>
        </w:r>
      </w:hyperlink>
      <w:r w:rsidR="00122BAE" w:rsidRPr="00122BAE">
        <w:rPr>
          <w:b/>
          <w:bCs/>
          <w:i/>
          <w:iCs/>
        </w:rPr>
        <w:t xml:space="preserve"> XXIV:1</w:t>
      </w:r>
      <w:r w:rsidR="00122BAE" w:rsidRPr="00122BAE">
        <w:rPr>
          <w:i/>
          <w:iCs/>
        </w:rPr>
        <w:t xml:space="preserve"> AND MOSES LED </w:t>
      </w:r>
      <w:hyperlink r:id="rId99" w:history="1">
        <w:r w:rsidR="00122BAE" w:rsidRPr="00D6563E">
          <w:rPr>
            <w:rStyle w:val="Hyperlink"/>
            <w:i/>
            <w:iCs/>
          </w:rPr>
          <w:t>ISRAEL</w:t>
        </w:r>
      </w:hyperlink>
      <w:r w:rsidR="00122BAE" w:rsidRPr="00122BAE">
        <w:rPr>
          <w:i/>
          <w:iCs/>
        </w:rPr>
        <w:t xml:space="preserve"> ONWARD (XV, 22). It is written, Do you thus requite the Lord? (Deut. XXXII, 6). R. Shasha, son of R. Abba, used to write the he below, and the lamed above, implying: Alas! ’Do you thus requite the Lord’ after all the miracles He hath performed for you, </w:t>
      </w:r>
      <w:r w:rsidR="00122BAE" w:rsidRPr="00E97C5D">
        <w:rPr>
          <w:i/>
          <w:iCs/>
          <w:u w:val="single"/>
        </w:rPr>
        <w:t>dividing the sea for you into twelve portions</w:t>
      </w:r>
      <w:r w:rsidR="00122BAE" w:rsidRPr="00122BAE">
        <w:rPr>
          <w:i/>
          <w:iCs/>
        </w:rPr>
        <w:t xml:space="preserve"> and drowning the Egyptians in the sea, drowning them with </w:t>
      </w:r>
      <w:hyperlink r:id="rId100" w:history="1">
        <w:r w:rsidR="00122BAE" w:rsidRPr="00D6563E">
          <w:rPr>
            <w:rStyle w:val="Hyperlink"/>
            <w:i/>
            <w:iCs/>
          </w:rPr>
          <w:t>one</w:t>
        </w:r>
      </w:hyperlink>
      <w:r w:rsidR="00122BAE" w:rsidRPr="00122BAE">
        <w:rPr>
          <w:i/>
          <w:iCs/>
        </w:rPr>
        <w:t xml:space="preserve"> </w:t>
      </w:r>
      <w:hyperlink r:id="rId101" w:history="1">
        <w:r w:rsidR="00122BAE" w:rsidRPr="00D6563E">
          <w:rPr>
            <w:rStyle w:val="Hyperlink"/>
            <w:i/>
            <w:iCs/>
          </w:rPr>
          <w:t>hand</w:t>
        </w:r>
      </w:hyperlink>
      <w:r w:rsidR="00122BAE" w:rsidRPr="00122BAE">
        <w:rPr>
          <w:i/>
          <w:iCs/>
        </w:rPr>
        <w:t xml:space="preserve"> and saving you with the other, as it says, Thy right </w:t>
      </w:r>
      <w:hyperlink r:id="rId102" w:history="1">
        <w:r w:rsidR="00122BAE" w:rsidRPr="00D6563E">
          <w:rPr>
            <w:rStyle w:val="Hyperlink"/>
            <w:i/>
            <w:iCs/>
          </w:rPr>
          <w:t>hand</w:t>
        </w:r>
      </w:hyperlink>
      <w:r w:rsidR="00122BAE" w:rsidRPr="00122BAE">
        <w:rPr>
          <w:i/>
          <w:iCs/>
        </w:rPr>
        <w:t xml:space="preserve">, O Lord, glorious in power, Thy right </w:t>
      </w:r>
      <w:hyperlink r:id="rId103" w:history="1">
        <w:r w:rsidR="00122BAE" w:rsidRPr="00D6563E">
          <w:rPr>
            <w:rStyle w:val="Hyperlink"/>
            <w:i/>
            <w:iCs/>
          </w:rPr>
          <w:t>hand</w:t>
        </w:r>
      </w:hyperlink>
      <w:r w:rsidR="00122BAE" w:rsidRPr="00122BAE">
        <w:rPr>
          <w:i/>
          <w:iCs/>
        </w:rPr>
        <w:t>, O Lord, dasheth in pieces the enemy (Ex. XV, 6)?</w:t>
      </w:r>
    </w:p>
    <w:p w14:paraId="0015E56A" w14:textId="77777777" w:rsidR="004176E2" w:rsidRDefault="004176E2" w:rsidP="00D12FB9"/>
    <w:p w14:paraId="630ECC9A" w14:textId="77777777" w:rsidR="003B7929" w:rsidRDefault="005953DA" w:rsidP="004D652F">
      <w:pPr>
        <w:pStyle w:val="Heading1"/>
        <w:keepLines/>
      </w:pPr>
      <w:r>
        <w:t>Twelve stones</w:t>
      </w:r>
    </w:p>
    <w:p w14:paraId="49CC1985" w14:textId="77777777" w:rsidR="005953DA" w:rsidRDefault="005953DA" w:rsidP="004D652F">
      <w:pPr>
        <w:keepNext/>
        <w:keepLines/>
      </w:pPr>
    </w:p>
    <w:p w14:paraId="35FBE82C" w14:textId="0CF9D63F" w:rsidR="003B7929" w:rsidRDefault="003B7929" w:rsidP="00D12FB9">
      <w:r>
        <w:t xml:space="preserve">When the Bne </w:t>
      </w:r>
      <w:hyperlink r:id="rId104" w:history="1">
        <w:r w:rsidRPr="00D6563E">
          <w:rPr>
            <w:rStyle w:val="Hyperlink"/>
          </w:rPr>
          <w:t>Israel</w:t>
        </w:r>
      </w:hyperlink>
      <w:r>
        <w:t xml:space="preserve"> entered the </w:t>
      </w:r>
      <w:hyperlink r:id="rId105" w:history="1">
        <w:r w:rsidRPr="00D6563E">
          <w:rPr>
            <w:rStyle w:val="Hyperlink"/>
          </w:rPr>
          <w:t>land of Israel</w:t>
        </w:r>
      </w:hyperlink>
      <w:r>
        <w:t xml:space="preserve"> in the days of Joshua, they set up a monument of twelve stones. </w:t>
      </w:r>
    </w:p>
    <w:p w14:paraId="1C06A632" w14:textId="77777777" w:rsidR="003B7929" w:rsidRDefault="003B7929" w:rsidP="00D12FB9"/>
    <w:p w14:paraId="46228735" w14:textId="5DB54DE2" w:rsidR="003B7929" w:rsidRPr="003B7929" w:rsidRDefault="00D6563E" w:rsidP="003B7929">
      <w:pPr>
        <w:ind w:left="288" w:right="288"/>
        <w:rPr>
          <w:i/>
          <w:iCs/>
        </w:rPr>
      </w:pPr>
      <w:hyperlink r:id="rId106" w:history="1">
        <w:r w:rsidR="003B7929" w:rsidRPr="00D6563E">
          <w:rPr>
            <w:rStyle w:val="Hyperlink"/>
            <w:b/>
            <w:bCs/>
            <w:i/>
            <w:iCs/>
          </w:rPr>
          <w:t>Sotah</w:t>
        </w:r>
      </w:hyperlink>
      <w:r w:rsidR="003B7929" w:rsidRPr="003B7929">
        <w:rPr>
          <w:b/>
          <w:bCs/>
          <w:i/>
          <w:iCs/>
        </w:rPr>
        <w:t xml:space="preserve"> 35b</w:t>
      </w:r>
      <w:r w:rsidR="003B7929" w:rsidRPr="003B7929">
        <w:rPr>
          <w:i/>
          <w:iCs/>
        </w:rPr>
        <w:t xml:space="preserve"> In consequence [of what is related in the Scriptures], you must conclude that there were </w:t>
      </w:r>
      <w:hyperlink r:id="rId107" w:history="1">
        <w:r w:rsidR="003B7929" w:rsidRPr="00D6563E">
          <w:rPr>
            <w:rStyle w:val="Hyperlink"/>
            <w:i/>
            <w:iCs/>
          </w:rPr>
          <w:t>three</w:t>
        </w:r>
      </w:hyperlink>
      <w:r w:rsidR="003B7929" w:rsidRPr="003B7929">
        <w:rPr>
          <w:i/>
          <w:iCs/>
        </w:rPr>
        <w:t xml:space="preserve"> sets of stones: </w:t>
      </w:r>
      <w:hyperlink r:id="rId108" w:history="1">
        <w:r w:rsidR="003B7929" w:rsidRPr="00D6563E">
          <w:rPr>
            <w:rStyle w:val="Hyperlink"/>
            <w:i/>
            <w:iCs/>
          </w:rPr>
          <w:t>one</w:t>
        </w:r>
      </w:hyperlink>
      <w:r w:rsidR="003B7929" w:rsidRPr="003B7929">
        <w:rPr>
          <w:i/>
          <w:iCs/>
        </w:rPr>
        <w:t xml:space="preserve"> which Moses caused to be erected in the land of </w:t>
      </w:r>
      <w:hyperlink r:id="rId109" w:history="1">
        <w:r w:rsidR="003B7929" w:rsidRPr="00D6563E">
          <w:rPr>
            <w:rStyle w:val="Hyperlink"/>
            <w:i/>
            <w:iCs/>
          </w:rPr>
          <w:t>Moab</w:t>
        </w:r>
      </w:hyperlink>
      <w:r w:rsidR="003B7929" w:rsidRPr="003B7929">
        <w:rPr>
          <w:i/>
          <w:iCs/>
        </w:rPr>
        <w:t xml:space="preserve">, as it is said: Beyond </w:t>
      </w:r>
      <w:hyperlink r:id="rId110" w:history="1">
        <w:r w:rsidR="003B7929" w:rsidRPr="00D6563E">
          <w:rPr>
            <w:rStyle w:val="Hyperlink"/>
            <w:i/>
            <w:iCs/>
          </w:rPr>
          <w:t>Jordan</w:t>
        </w:r>
      </w:hyperlink>
      <w:r w:rsidR="003B7929" w:rsidRPr="003B7929">
        <w:rPr>
          <w:i/>
          <w:iCs/>
        </w:rPr>
        <w:t xml:space="preserve">, in the land of </w:t>
      </w:r>
      <w:hyperlink r:id="rId111" w:history="1">
        <w:r w:rsidR="003B7929" w:rsidRPr="00D6563E">
          <w:rPr>
            <w:rStyle w:val="Hyperlink"/>
            <w:i/>
            <w:iCs/>
          </w:rPr>
          <w:t>Moab</w:t>
        </w:r>
      </w:hyperlink>
      <w:r w:rsidR="003B7929" w:rsidRPr="003B7929">
        <w:rPr>
          <w:i/>
          <w:iCs/>
        </w:rPr>
        <w:t xml:space="preserve">, began Moses to declare etc., and elsewhere it states: Thou shalt write upon the stones all the words of this </w:t>
      </w:r>
      <w:hyperlink r:id="rId112" w:history="1">
        <w:r w:rsidR="003B7929" w:rsidRPr="00D6563E">
          <w:rPr>
            <w:rStyle w:val="Hyperlink"/>
            <w:i/>
            <w:iCs/>
          </w:rPr>
          <w:t>law</w:t>
        </w:r>
      </w:hyperlink>
      <w:r w:rsidR="003B7929" w:rsidRPr="003B7929">
        <w:rPr>
          <w:i/>
          <w:iCs/>
        </w:rPr>
        <w:t xml:space="preserve"> [very plainly], and the inference is drawn from the use of the analogous word [that as in the latter passage stones were employed, they were similarly employed in </w:t>
      </w:r>
      <w:hyperlink r:id="rId113" w:history="1">
        <w:r w:rsidR="003B7929" w:rsidRPr="00D6563E">
          <w:rPr>
            <w:rStyle w:val="Hyperlink"/>
            <w:i/>
            <w:iCs/>
          </w:rPr>
          <w:t>connection</w:t>
        </w:r>
      </w:hyperlink>
      <w:r w:rsidR="003B7929" w:rsidRPr="003B7929">
        <w:rPr>
          <w:i/>
          <w:iCs/>
        </w:rPr>
        <w:t xml:space="preserve"> with what is narrated in the </w:t>
      </w:r>
      <w:hyperlink r:id="rId114" w:history="1">
        <w:r w:rsidR="003B7929" w:rsidRPr="00D6563E">
          <w:rPr>
            <w:rStyle w:val="Hyperlink"/>
            <w:i/>
            <w:iCs/>
          </w:rPr>
          <w:t>first</w:t>
        </w:r>
      </w:hyperlink>
      <w:r w:rsidR="003B7929" w:rsidRPr="003B7929">
        <w:rPr>
          <w:i/>
          <w:iCs/>
        </w:rPr>
        <w:t xml:space="preserve"> passage]. The second set was that which Joshua caused to be erected in the midst of the </w:t>
      </w:r>
      <w:hyperlink r:id="rId115" w:history="1">
        <w:r w:rsidR="003B7929" w:rsidRPr="00D6563E">
          <w:rPr>
            <w:rStyle w:val="Hyperlink"/>
            <w:i/>
            <w:iCs/>
          </w:rPr>
          <w:t>Jordan</w:t>
        </w:r>
      </w:hyperlink>
      <w:r w:rsidR="003B7929" w:rsidRPr="003B7929">
        <w:rPr>
          <w:i/>
          <w:iCs/>
        </w:rPr>
        <w:t xml:space="preserve">, as it is said: And Joshua set up twelve stones in the midst of </w:t>
      </w:r>
      <w:hyperlink r:id="rId116" w:history="1">
        <w:r w:rsidR="003B7929" w:rsidRPr="00D6563E">
          <w:rPr>
            <w:rStyle w:val="Hyperlink"/>
            <w:i/>
            <w:iCs/>
          </w:rPr>
          <w:t>Jordan</w:t>
        </w:r>
      </w:hyperlink>
      <w:r w:rsidR="003B7929" w:rsidRPr="003B7929">
        <w:rPr>
          <w:i/>
          <w:iCs/>
        </w:rPr>
        <w:t xml:space="preserve">. The </w:t>
      </w:r>
      <w:hyperlink r:id="rId117" w:history="1">
        <w:r w:rsidR="003B7929" w:rsidRPr="00D6563E">
          <w:rPr>
            <w:rStyle w:val="Hyperlink"/>
            <w:i/>
            <w:iCs/>
          </w:rPr>
          <w:t>third</w:t>
        </w:r>
      </w:hyperlink>
      <w:r w:rsidR="003B7929" w:rsidRPr="003B7929">
        <w:rPr>
          <w:i/>
          <w:iCs/>
        </w:rPr>
        <w:t xml:space="preserve"> set was that which he caused to be erected in Gilgal, as it is said: And those twelve stones which they took.</w:t>
      </w:r>
    </w:p>
    <w:p w14:paraId="35A9DB30" w14:textId="77777777" w:rsidR="003B7929" w:rsidRDefault="003B7929" w:rsidP="00D12FB9"/>
    <w:p w14:paraId="504A9F99" w14:textId="2A15B264" w:rsidR="00196FE8" w:rsidRDefault="00E97C5D" w:rsidP="00196FE8">
      <w:r>
        <w:t>The twelve</w:t>
      </w:r>
      <w:r w:rsidR="00196FE8">
        <w:rPr>
          <w:rStyle w:val="FootnoteReference"/>
        </w:rPr>
        <w:footnoteReference w:id="8"/>
      </w:r>
      <w:r w:rsidR="00196FE8">
        <w:t xml:space="preserve"> stones that </w:t>
      </w:r>
      <w:hyperlink r:id="rId118" w:history="1">
        <w:r w:rsidR="00196FE8" w:rsidRPr="00D6563E">
          <w:rPr>
            <w:rStyle w:val="Hyperlink"/>
          </w:rPr>
          <w:t>Yaaqov</w:t>
        </w:r>
      </w:hyperlink>
      <w:r w:rsidR="00196FE8">
        <w:t xml:space="preserve"> placed under his </w:t>
      </w:r>
      <w:hyperlink r:id="rId119" w:history="1">
        <w:r w:rsidR="00196FE8" w:rsidRPr="00D6563E">
          <w:rPr>
            <w:rStyle w:val="Hyperlink"/>
          </w:rPr>
          <w:t>head</w:t>
        </w:r>
      </w:hyperlink>
      <w:r w:rsidR="00C92D41">
        <w:t>,</w:t>
      </w:r>
      <w:r w:rsidR="00196FE8">
        <w:t xml:space="preserve"> on his way to Charan</w:t>
      </w:r>
      <w:r w:rsidR="00C92D41">
        <w:t>,</w:t>
      </w:r>
      <w:r w:rsidR="00196FE8">
        <w:t xml:space="preserve"> fused into </w:t>
      </w:r>
      <w:hyperlink r:id="rId120" w:history="1">
        <w:r w:rsidR="00196FE8" w:rsidRPr="00D6563E">
          <w:rPr>
            <w:rStyle w:val="Hyperlink"/>
          </w:rPr>
          <w:t>one</w:t>
        </w:r>
      </w:hyperlink>
      <w:r w:rsidR="00196FE8">
        <w:t xml:space="preserve"> stone. </w:t>
      </w:r>
      <w:r w:rsidR="00196FE8" w:rsidRPr="000200C4">
        <w:t xml:space="preserve">Whether on a conscious or unconscious level, the fact that </w:t>
      </w:r>
      <w:hyperlink r:id="rId121" w:history="1">
        <w:r w:rsidR="00196FE8" w:rsidRPr="00D6563E">
          <w:rPr>
            <w:rStyle w:val="Hyperlink"/>
          </w:rPr>
          <w:t>Yaaqov</w:t>
        </w:r>
      </w:hyperlink>
      <w:r w:rsidR="00196FE8" w:rsidRPr="000200C4">
        <w:t xml:space="preserve"> </w:t>
      </w:r>
      <w:hyperlink r:id="rId122" w:history="1">
        <w:r w:rsidR="00196FE8" w:rsidRPr="00D6563E">
          <w:rPr>
            <w:rStyle w:val="Hyperlink"/>
          </w:rPr>
          <w:t>gathered</w:t>
        </w:r>
      </w:hyperlink>
      <w:r w:rsidR="00196FE8" w:rsidRPr="000200C4">
        <w:t xml:space="preserve"> twelve stones alludes to the twelve </w:t>
      </w:r>
      <w:hyperlink r:id="rId123" w:history="1">
        <w:r w:rsidR="00196FE8" w:rsidRPr="00D6563E">
          <w:rPr>
            <w:rStyle w:val="Hyperlink"/>
          </w:rPr>
          <w:t>tribes</w:t>
        </w:r>
      </w:hyperlink>
      <w:r w:rsidR="00196FE8" w:rsidRPr="000200C4">
        <w:t xml:space="preserve"> that he will bring into the </w:t>
      </w:r>
      <w:hyperlink r:id="rId124" w:history="1">
        <w:r w:rsidR="00196FE8" w:rsidRPr="00D6563E">
          <w:rPr>
            <w:rStyle w:val="Hyperlink"/>
          </w:rPr>
          <w:t>world</w:t>
        </w:r>
      </w:hyperlink>
      <w:r w:rsidR="00196FE8" w:rsidRPr="000200C4">
        <w:t xml:space="preserve"> as a result of his </w:t>
      </w:r>
      <w:hyperlink r:id="rId125" w:history="1">
        <w:r w:rsidR="00196FE8" w:rsidRPr="00D6563E">
          <w:rPr>
            <w:rStyle w:val="Hyperlink"/>
          </w:rPr>
          <w:t>marriage</w:t>
        </w:r>
      </w:hyperlink>
      <w:r w:rsidR="00196FE8" w:rsidRPr="000200C4">
        <w:t xml:space="preserve"> in Charan. More specifically, the fusion of the twelve stones alludes to the fusion of the twelve </w:t>
      </w:r>
      <w:hyperlink r:id="rId126" w:history="1">
        <w:r w:rsidR="00196FE8" w:rsidRPr="00D6563E">
          <w:rPr>
            <w:rStyle w:val="Hyperlink"/>
          </w:rPr>
          <w:t>tribes</w:t>
        </w:r>
      </w:hyperlink>
      <w:r w:rsidR="00196FE8" w:rsidRPr="000200C4">
        <w:t xml:space="preserve">. This unification of the twelve sons of </w:t>
      </w:r>
      <w:hyperlink r:id="rId127" w:history="1">
        <w:r w:rsidR="00196FE8" w:rsidRPr="00D6563E">
          <w:rPr>
            <w:rStyle w:val="Hyperlink"/>
          </w:rPr>
          <w:t>Yaaqov</w:t>
        </w:r>
      </w:hyperlink>
      <w:r w:rsidR="00196FE8">
        <w:t xml:space="preserve"> </w:t>
      </w:r>
      <w:r w:rsidR="00196FE8" w:rsidRPr="000200C4">
        <w:t xml:space="preserve">occurred just prior to his death. Surrounding </w:t>
      </w:r>
      <w:hyperlink r:id="rId128" w:history="1">
        <w:r w:rsidR="00196FE8" w:rsidRPr="00D6563E">
          <w:rPr>
            <w:rStyle w:val="Hyperlink"/>
          </w:rPr>
          <w:t>Yaaqov</w:t>
        </w:r>
      </w:hyperlink>
      <w:r w:rsidR="00196FE8" w:rsidRPr="000200C4">
        <w:t>'s bed,</w:t>
      </w:r>
      <w:r w:rsidR="008234FF">
        <w:rPr>
          <w:rStyle w:val="FootnoteReference"/>
        </w:rPr>
        <w:footnoteReference w:id="9"/>
      </w:r>
      <w:r w:rsidR="00196FE8" w:rsidRPr="000200C4">
        <w:t xml:space="preserve"> his twelve sons proclaimed as </w:t>
      </w:r>
      <w:hyperlink r:id="rId129" w:history="1">
        <w:r w:rsidR="00196FE8" w:rsidRPr="00D6563E">
          <w:rPr>
            <w:rStyle w:val="Hyperlink"/>
          </w:rPr>
          <w:t>one</w:t>
        </w:r>
      </w:hyperlink>
      <w:r w:rsidR="00196FE8" w:rsidRPr="000200C4">
        <w:t>:</w:t>
      </w:r>
    </w:p>
    <w:p w14:paraId="59D97E48" w14:textId="77777777" w:rsidR="00196FE8" w:rsidRPr="000200C4" w:rsidRDefault="00196FE8" w:rsidP="00196FE8"/>
    <w:p w14:paraId="07CE77DC" w14:textId="1140766E" w:rsidR="00196FE8" w:rsidRDefault="00196FE8" w:rsidP="00196FE8">
      <w:r>
        <w:t>“</w:t>
      </w:r>
      <w:hyperlink r:id="rId130" w:history="1">
        <w:r w:rsidRPr="00D6563E">
          <w:rPr>
            <w:rStyle w:val="Hyperlink"/>
          </w:rPr>
          <w:t>Hear</w:t>
        </w:r>
      </w:hyperlink>
      <w:r>
        <w:t xml:space="preserve"> O </w:t>
      </w:r>
      <w:hyperlink r:id="rId131" w:history="1">
        <w:r w:rsidRPr="00D6563E">
          <w:rPr>
            <w:rStyle w:val="Hyperlink"/>
          </w:rPr>
          <w:t>Israel</w:t>
        </w:r>
      </w:hyperlink>
      <w:r>
        <w:t xml:space="preserve"> (</w:t>
      </w:r>
      <w:hyperlink r:id="rId132" w:history="1">
        <w:r w:rsidRPr="00D6563E">
          <w:rPr>
            <w:rStyle w:val="Hyperlink"/>
          </w:rPr>
          <w:t>Jacob</w:t>
        </w:r>
      </w:hyperlink>
      <w:r>
        <w:t xml:space="preserve">'s </w:t>
      </w:r>
      <w:hyperlink r:id="rId133" w:history="1">
        <w:r w:rsidRPr="00D6563E">
          <w:rPr>
            <w:rStyle w:val="Hyperlink"/>
          </w:rPr>
          <w:t>name</w:t>
        </w:r>
      </w:hyperlink>
      <w:r>
        <w:t xml:space="preserve">) </w:t>
      </w:r>
      <w:hyperlink r:id="rId134" w:history="1">
        <w:r w:rsidRPr="00D6563E">
          <w:rPr>
            <w:rStyle w:val="Hyperlink"/>
          </w:rPr>
          <w:t>HaShem</w:t>
        </w:r>
      </w:hyperlink>
      <w:r>
        <w:t xml:space="preserve"> is our God, </w:t>
      </w:r>
      <w:hyperlink r:id="rId135" w:history="1">
        <w:r w:rsidRPr="00D6563E">
          <w:rPr>
            <w:rStyle w:val="Hyperlink"/>
          </w:rPr>
          <w:t>HaShem</w:t>
        </w:r>
      </w:hyperlink>
      <w:r>
        <w:t xml:space="preserve"> is </w:t>
      </w:r>
      <w:hyperlink r:id="rId136" w:history="1">
        <w:r w:rsidRPr="00D6563E">
          <w:rPr>
            <w:rStyle w:val="Hyperlink"/>
          </w:rPr>
          <w:t>One</w:t>
        </w:r>
      </w:hyperlink>
      <w:r>
        <w:t>”</w:t>
      </w:r>
    </w:p>
    <w:p w14:paraId="16D8F563" w14:textId="77777777" w:rsidR="003B7929" w:rsidRDefault="003B7929" w:rsidP="00D12FB9"/>
    <w:p w14:paraId="1C4A8EDD" w14:textId="13937A10" w:rsidR="003B7929" w:rsidRPr="003B7929" w:rsidRDefault="00D6563E" w:rsidP="003B7929">
      <w:pPr>
        <w:ind w:left="288" w:right="288"/>
        <w:rPr>
          <w:i/>
          <w:iCs/>
        </w:rPr>
      </w:pPr>
      <w:hyperlink r:id="rId137" w:history="1">
        <w:r w:rsidR="003B7929" w:rsidRPr="00D6563E">
          <w:rPr>
            <w:rStyle w:val="Hyperlink"/>
            <w:b/>
            <w:bCs/>
            <w:i/>
            <w:iCs/>
          </w:rPr>
          <w:t>Midrash</w:t>
        </w:r>
      </w:hyperlink>
      <w:r w:rsidR="003B7929" w:rsidRPr="003B7929">
        <w:rPr>
          <w:b/>
          <w:bCs/>
          <w:i/>
          <w:iCs/>
        </w:rPr>
        <w:t xml:space="preserve"> Rabbah - Genesis LXVIII:11</w:t>
      </w:r>
      <w:r w:rsidR="003B7929" w:rsidRPr="003B7929">
        <w:rPr>
          <w:i/>
          <w:iCs/>
        </w:rPr>
        <w:t xml:space="preserve"> AND HE TOOK OF2 THE STONES OF THE PLACE (XXVIII, 11). R. Judah said: He took twelve stones, saying: ‘The Holy </w:t>
      </w:r>
      <w:hyperlink r:id="rId138" w:history="1">
        <w:r w:rsidR="003B7929" w:rsidRPr="00D6563E">
          <w:rPr>
            <w:rStyle w:val="Hyperlink"/>
            <w:i/>
            <w:iCs/>
          </w:rPr>
          <w:t>One</w:t>
        </w:r>
      </w:hyperlink>
      <w:r w:rsidR="003B7929" w:rsidRPr="003B7929">
        <w:rPr>
          <w:i/>
          <w:iCs/>
        </w:rPr>
        <w:t xml:space="preserve">, blessed be He, has decreed that twelve </w:t>
      </w:r>
      <w:hyperlink r:id="rId139" w:history="1">
        <w:r w:rsidR="003B7929" w:rsidRPr="00D6563E">
          <w:rPr>
            <w:rStyle w:val="Hyperlink"/>
            <w:i/>
            <w:iCs/>
          </w:rPr>
          <w:t>tribes</w:t>
        </w:r>
      </w:hyperlink>
      <w:r w:rsidR="003B7929" w:rsidRPr="003B7929">
        <w:rPr>
          <w:i/>
          <w:iCs/>
        </w:rPr>
        <w:t xml:space="preserve"> should spring forth. Now neither </w:t>
      </w:r>
      <w:hyperlink r:id="rId140" w:history="1">
        <w:r w:rsidR="003B7929" w:rsidRPr="00D6563E">
          <w:rPr>
            <w:rStyle w:val="Hyperlink"/>
            <w:i/>
            <w:iCs/>
          </w:rPr>
          <w:t>Abraham</w:t>
        </w:r>
      </w:hyperlink>
      <w:r w:rsidR="003B7929" w:rsidRPr="003B7929">
        <w:rPr>
          <w:i/>
          <w:iCs/>
        </w:rPr>
        <w:t xml:space="preserve"> nor </w:t>
      </w:r>
      <w:hyperlink r:id="rId141" w:history="1">
        <w:r w:rsidR="003B7929" w:rsidRPr="00D6563E">
          <w:rPr>
            <w:rStyle w:val="Hyperlink"/>
            <w:i/>
            <w:iCs/>
          </w:rPr>
          <w:t>Isaac</w:t>
        </w:r>
      </w:hyperlink>
      <w:r w:rsidR="003B7929" w:rsidRPr="003B7929">
        <w:rPr>
          <w:i/>
          <w:iCs/>
        </w:rPr>
        <w:t xml:space="preserve"> has produced them. If these twelve stones cleave to </w:t>
      </w:r>
      <w:hyperlink r:id="rId142" w:history="1">
        <w:r w:rsidR="003B7929" w:rsidRPr="00D6563E">
          <w:rPr>
            <w:rStyle w:val="Hyperlink"/>
            <w:i/>
            <w:iCs/>
          </w:rPr>
          <w:t>one</w:t>
        </w:r>
      </w:hyperlink>
      <w:r w:rsidR="003B7929" w:rsidRPr="003B7929">
        <w:rPr>
          <w:i/>
          <w:iCs/>
        </w:rPr>
        <w:t xml:space="preserve"> another, then I </w:t>
      </w:r>
      <w:hyperlink r:id="rId143" w:history="1">
        <w:r w:rsidR="003B7929" w:rsidRPr="00D6563E">
          <w:rPr>
            <w:rStyle w:val="Hyperlink"/>
            <w:i/>
            <w:iCs/>
          </w:rPr>
          <w:t>know</w:t>
        </w:r>
      </w:hyperlink>
      <w:r w:rsidR="003B7929" w:rsidRPr="003B7929">
        <w:rPr>
          <w:i/>
          <w:iCs/>
        </w:rPr>
        <w:t xml:space="preserve"> that I will produce the twelve </w:t>
      </w:r>
      <w:hyperlink r:id="rId144" w:history="1">
        <w:r w:rsidR="003B7929" w:rsidRPr="00D6563E">
          <w:rPr>
            <w:rStyle w:val="Hyperlink"/>
            <w:i/>
            <w:iCs/>
          </w:rPr>
          <w:t>tribes</w:t>
        </w:r>
      </w:hyperlink>
      <w:r w:rsidR="003B7929" w:rsidRPr="003B7929">
        <w:rPr>
          <w:i/>
          <w:iCs/>
        </w:rPr>
        <w:t xml:space="preserve">.’ When therefore the twelve stones united, he </w:t>
      </w:r>
      <w:hyperlink r:id="rId145" w:history="1">
        <w:r w:rsidR="003B7929" w:rsidRPr="00D6563E">
          <w:rPr>
            <w:rStyle w:val="Hyperlink"/>
            <w:i/>
            <w:iCs/>
          </w:rPr>
          <w:t>knew</w:t>
        </w:r>
      </w:hyperlink>
      <w:r w:rsidR="003B7929" w:rsidRPr="003B7929">
        <w:rPr>
          <w:i/>
          <w:iCs/>
        </w:rPr>
        <w:t xml:space="preserve"> that he was to produce the twelve </w:t>
      </w:r>
      <w:hyperlink r:id="rId146" w:history="1">
        <w:r w:rsidR="003B7929" w:rsidRPr="00D6563E">
          <w:rPr>
            <w:rStyle w:val="Hyperlink"/>
            <w:i/>
            <w:iCs/>
          </w:rPr>
          <w:t>tribes</w:t>
        </w:r>
      </w:hyperlink>
      <w:r w:rsidR="003B7929" w:rsidRPr="003B7929">
        <w:rPr>
          <w:i/>
          <w:iCs/>
        </w:rPr>
        <w:t>.</w:t>
      </w:r>
    </w:p>
    <w:p w14:paraId="73577B17" w14:textId="77777777" w:rsidR="00D12FB9" w:rsidRDefault="00D12FB9" w:rsidP="00D12FB9"/>
    <w:p w14:paraId="7E1A1424" w14:textId="77777777" w:rsidR="003B7929" w:rsidRDefault="008D79B9" w:rsidP="00D12FB9">
      <w:r>
        <w:t>Elijah used twelve stones to build an altar on Mt. Carmel:</w:t>
      </w:r>
    </w:p>
    <w:p w14:paraId="4983B3C5" w14:textId="77777777" w:rsidR="008D79B9" w:rsidRDefault="008D79B9" w:rsidP="00D12FB9"/>
    <w:p w14:paraId="5C946ECC" w14:textId="3018B1BB" w:rsidR="00B25636" w:rsidRPr="00B25636" w:rsidRDefault="008D79B9" w:rsidP="00B25636">
      <w:pPr>
        <w:ind w:left="288" w:right="288"/>
        <w:rPr>
          <w:i/>
          <w:iCs/>
          <w:lang w:bidi="he-IL"/>
        </w:rPr>
      </w:pPr>
      <w:r w:rsidRPr="008D79B9">
        <w:rPr>
          <w:b/>
          <w:bCs/>
          <w:i/>
          <w:iCs/>
          <w:lang w:bidi="he-IL"/>
        </w:rPr>
        <w:t xml:space="preserve">I Melachim (Kings) 18:29 </w:t>
      </w:r>
      <w:r w:rsidRPr="008D79B9">
        <w:rPr>
          <w:i/>
          <w:iCs/>
          <w:lang w:bidi="he-IL"/>
        </w:rPr>
        <w:t xml:space="preserve">And it came to pass, when midday was past, and they prophesied until the </w:t>
      </w:r>
      <w:hyperlink r:id="rId147" w:history="1">
        <w:r w:rsidRPr="00D6563E">
          <w:rPr>
            <w:rStyle w:val="Hyperlink"/>
            <w:i/>
            <w:iCs/>
            <w:lang w:bidi="he-IL"/>
          </w:rPr>
          <w:t>time</w:t>
        </w:r>
      </w:hyperlink>
      <w:r w:rsidRPr="008D79B9">
        <w:rPr>
          <w:i/>
          <w:iCs/>
          <w:lang w:bidi="he-IL"/>
        </w:rPr>
        <w:t xml:space="preserve"> of the </w:t>
      </w:r>
      <w:hyperlink r:id="rId148" w:history="1">
        <w:r w:rsidRPr="00D6563E">
          <w:rPr>
            <w:rStyle w:val="Hyperlink"/>
            <w:i/>
            <w:iCs/>
            <w:lang w:bidi="he-IL"/>
          </w:rPr>
          <w:t>offering</w:t>
        </w:r>
      </w:hyperlink>
      <w:r w:rsidRPr="008D79B9">
        <w:rPr>
          <w:i/>
          <w:iCs/>
          <w:lang w:bidi="he-IL"/>
        </w:rPr>
        <w:t xml:space="preserve"> of the evening </w:t>
      </w:r>
      <w:hyperlink r:id="rId149" w:history="1">
        <w:r w:rsidRPr="00D6563E">
          <w:rPr>
            <w:rStyle w:val="Hyperlink"/>
            <w:i/>
            <w:iCs/>
            <w:lang w:bidi="he-IL"/>
          </w:rPr>
          <w:t>sacrifice</w:t>
        </w:r>
      </w:hyperlink>
      <w:r w:rsidRPr="008D79B9">
        <w:rPr>
          <w:i/>
          <w:iCs/>
          <w:lang w:bidi="he-IL"/>
        </w:rPr>
        <w:t xml:space="preserve">, that there was neither </w:t>
      </w:r>
      <w:hyperlink r:id="rId150" w:history="1">
        <w:r w:rsidRPr="00D6563E">
          <w:rPr>
            <w:rStyle w:val="Hyperlink"/>
            <w:i/>
            <w:iCs/>
            <w:lang w:bidi="he-IL"/>
          </w:rPr>
          <w:t>voice</w:t>
        </w:r>
      </w:hyperlink>
      <w:r w:rsidRPr="008D79B9">
        <w:rPr>
          <w:i/>
          <w:iCs/>
          <w:lang w:bidi="he-IL"/>
        </w:rPr>
        <w:t xml:space="preserve">, nor any to answer, nor any that regarded. </w:t>
      </w:r>
      <w:r w:rsidRPr="008D79B9">
        <w:rPr>
          <w:i/>
          <w:iCs/>
          <w:sz w:val="22"/>
          <w:szCs w:val="22"/>
          <w:lang w:bidi="he-IL"/>
        </w:rPr>
        <w:t xml:space="preserve">30 </w:t>
      </w:r>
      <w:r w:rsidRPr="008D79B9">
        <w:rPr>
          <w:i/>
          <w:iCs/>
          <w:lang w:bidi="he-IL"/>
        </w:rPr>
        <w:t xml:space="preserve"> And Elijah said unto all the people, Come near unto me. And all the people came near unto him. And he repaired the altar of </w:t>
      </w:r>
      <w:hyperlink r:id="rId151" w:history="1">
        <w:r w:rsidRPr="00D6563E">
          <w:rPr>
            <w:rStyle w:val="Hyperlink"/>
            <w:i/>
            <w:iCs/>
            <w:lang w:bidi="he-IL"/>
          </w:rPr>
          <w:t>HaShem</w:t>
        </w:r>
      </w:hyperlink>
      <w:r w:rsidRPr="008D79B9">
        <w:rPr>
          <w:i/>
          <w:iCs/>
          <w:lang w:bidi="he-IL"/>
        </w:rPr>
        <w:t xml:space="preserve"> that was broken down. </w:t>
      </w:r>
      <w:r w:rsidRPr="008D79B9">
        <w:rPr>
          <w:i/>
          <w:iCs/>
          <w:sz w:val="22"/>
          <w:szCs w:val="22"/>
          <w:lang w:bidi="he-IL"/>
        </w:rPr>
        <w:t xml:space="preserve">31 </w:t>
      </w:r>
      <w:r w:rsidRPr="008D79B9">
        <w:rPr>
          <w:i/>
          <w:iCs/>
          <w:lang w:bidi="he-IL"/>
        </w:rPr>
        <w:t xml:space="preserve"> And Elijah took twelve stones, according to the </w:t>
      </w:r>
      <w:hyperlink r:id="rId152" w:history="1">
        <w:r w:rsidRPr="00D6563E">
          <w:rPr>
            <w:rStyle w:val="Hyperlink"/>
            <w:i/>
            <w:iCs/>
            <w:lang w:bidi="he-IL"/>
          </w:rPr>
          <w:t>number</w:t>
        </w:r>
      </w:hyperlink>
      <w:r w:rsidRPr="008D79B9">
        <w:rPr>
          <w:i/>
          <w:iCs/>
          <w:lang w:bidi="he-IL"/>
        </w:rPr>
        <w:t xml:space="preserve"> of the </w:t>
      </w:r>
      <w:hyperlink r:id="rId153" w:history="1">
        <w:r w:rsidRPr="00D6563E">
          <w:rPr>
            <w:rStyle w:val="Hyperlink"/>
            <w:i/>
            <w:iCs/>
            <w:lang w:bidi="he-IL"/>
          </w:rPr>
          <w:t>tribes</w:t>
        </w:r>
      </w:hyperlink>
      <w:r w:rsidRPr="008D79B9">
        <w:rPr>
          <w:i/>
          <w:iCs/>
          <w:lang w:bidi="he-IL"/>
        </w:rPr>
        <w:t xml:space="preserve"> of the sons of </w:t>
      </w:r>
      <w:hyperlink r:id="rId154" w:history="1">
        <w:r w:rsidRPr="00D6563E">
          <w:rPr>
            <w:rStyle w:val="Hyperlink"/>
            <w:i/>
            <w:iCs/>
            <w:lang w:bidi="he-IL"/>
          </w:rPr>
          <w:t>Jacob</w:t>
        </w:r>
      </w:hyperlink>
      <w:r w:rsidRPr="008D79B9">
        <w:rPr>
          <w:i/>
          <w:iCs/>
          <w:lang w:bidi="he-IL"/>
        </w:rPr>
        <w:t xml:space="preserve">, unto whom the word of </w:t>
      </w:r>
      <w:hyperlink r:id="rId155" w:history="1">
        <w:r w:rsidRPr="00D6563E">
          <w:rPr>
            <w:rStyle w:val="Hyperlink"/>
            <w:i/>
            <w:iCs/>
            <w:lang w:bidi="he-IL"/>
          </w:rPr>
          <w:t>HaShem</w:t>
        </w:r>
      </w:hyperlink>
      <w:r w:rsidRPr="008D79B9">
        <w:rPr>
          <w:i/>
          <w:iCs/>
          <w:lang w:bidi="he-IL"/>
        </w:rPr>
        <w:t xml:space="preserve"> came, saying, </w:t>
      </w:r>
      <w:hyperlink r:id="rId156" w:history="1">
        <w:r w:rsidRPr="00D6563E">
          <w:rPr>
            <w:rStyle w:val="Hyperlink"/>
            <w:i/>
            <w:iCs/>
            <w:lang w:bidi="he-IL"/>
          </w:rPr>
          <w:t>Israel</w:t>
        </w:r>
      </w:hyperlink>
      <w:r w:rsidRPr="008D79B9">
        <w:rPr>
          <w:i/>
          <w:iCs/>
          <w:lang w:bidi="he-IL"/>
        </w:rPr>
        <w:t xml:space="preserve"> shall be thy </w:t>
      </w:r>
      <w:hyperlink r:id="rId157" w:history="1">
        <w:r w:rsidRPr="00D6563E">
          <w:rPr>
            <w:rStyle w:val="Hyperlink"/>
            <w:i/>
            <w:iCs/>
            <w:lang w:bidi="he-IL"/>
          </w:rPr>
          <w:t>name</w:t>
        </w:r>
      </w:hyperlink>
      <w:r w:rsidRPr="008D79B9">
        <w:rPr>
          <w:i/>
          <w:iCs/>
          <w:lang w:bidi="he-IL"/>
        </w:rPr>
        <w:t xml:space="preserve">: </w:t>
      </w:r>
      <w:r w:rsidRPr="008D79B9">
        <w:rPr>
          <w:i/>
          <w:iCs/>
          <w:sz w:val="22"/>
          <w:szCs w:val="22"/>
          <w:lang w:bidi="he-IL"/>
        </w:rPr>
        <w:t xml:space="preserve">32 </w:t>
      </w:r>
      <w:r w:rsidRPr="008D79B9">
        <w:rPr>
          <w:i/>
          <w:iCs/>
          <w:lang w:bidi="he-IL"/>
        </w:rPr>
        <w:t xml:space="preserve"> And with the stones he built an altar in the </w:t>
      </w:r>
      <w:hyperlink r:id="rId158" w:history="1">
        <w:r w:rsidRPr="00D6563E">
          <w:rPr>
            <w:rStyle w:val="Hyperlink"/>
            <w:i/>
            <w:iCs/>
            <w:lang w:bidi="he-IL"/>
          </w:rPr>
          <w:t>name</w:t>
        </w:r>
      </w:hyperlink>
      <w:r w:rsidRPr="008D79B9">
        <w:rPr>
          <w:i/>
          <w:iCs/>
          <w:lang w:bidi="he-IL"/>
        </w:rPr>
        <w:t xml:space="preserve"> of </w:t>
      </w:r>
      <w:hyperlink r:id="rId159" w:history="1">
        <w:r w:rsidRPr="00D6563E">
          <w:rPr>
            <w:rStyle w:val="Hyperlink"/>
            <w:i/>
            <w:iCs/>
            <w:lang w:bidi="he-IL"/>
          </w:rPr>
          <w:t>HaShem</w:t>
        </w:r>
      </w:hyperlink>
      <w:r w:rsidRPr="008D79B9">
        <w:rPr>
          <w:i/>
          <w:iCs/>
          <w:lang w:bidi="he-IL"/>
        </w:rPr>
        <w:t xml:space="preserve">: and he made a trench about the altar, as great as would contain </w:t>
      </w:r>
      <w:hyperlink r:id="rId160" w:history="1">
        <w:r w:rsidRPr="00D6563E">
          <w:rPr>
            <w:rStyle w:val="Hyperlink"/>
            <w:i/>
            <w:iCs/>
            <w:lang w:bidi="he-IL"/>
          </w:rPr>
          <w:t>two</w:t>
        </w:r>
      </w:hyperlink>
      <w:r w:rsidRPr="008D79B9">
        <w:rPr>
          <w:i/>
          <w:iCs/>
          <w:lang w:bidi="he-IL"/>
        </w:rPr>
        <w:t xml:space="preserve"> measures of </w:t>
      </w:r>
      <w:hyperlink r:id="rId161" w:history="1">
        <w:r w:rsidRPr="00D6563E">
          <w:rPr>
            <w:rStyle w:val="Hyperlink"/>
            <w:i/>
            <w:iCs/>
            <w:lang w:bidi="he-IL"/>
          </w:rPr>
          <w:t>seed</w:t>
        </w:r>
      </w:hyperlink>
      <w:r w:rsidRPr="008D79B9">
        <w:rPr>
          <w:i/>
          <w:iCs/>
          <w:lang w:bidi="he-IL"/>
        </w:rPr>
        <w:t>.</w:t>
      </w:r>
    </w:p>
    <w:p w14:paraId="456B66F8" w14:textId="77777777" w:rsidR="008D79B9" w:rsidRDefault="008D79B9" w:rsidP="00D12FB9"/>
    <w:p w14:paraId="445A1049" w14:textId="393D59CD" w:rsidR="00D12FB9" w:rsidRDefault="00B25636" w:rsidP="00B25636">
      <w:pPr>
        <w:pStyle w:val="Heading1"/>
      </w:pPr>
      <w:r>
        <w:t xml:space="preserve">In </w:t>
      </w:r>
      <w:hyperlink r:id="rId162" w:history="1">
        <w:r w:rsidRPr="00D6563E">
          <w:rPr>
            <w:rStyle w:val="Hyperlink"/>
          </w:rPr>
          <w:t>Time</w:t>
        </w:r>
      </w:hyperlink>
    </w:p>
    <w:p w14:paraId="4E2F9257" w14:textId="77777777" w:rsidR="00D12FB9" w:rsidRDefault="00D12FB9" w:rsidP="00D12FB9"/>
    <w:p w14:paraId="120DFAEF" w14:textId="6DC6E1EC" w:rsidR="00DD5F2F" w:rsidRDefault="00DD5F2F" w:rsidP="00D12FB9">
      <w:r>
        <w:t xml:space="preserve">Twelve </w:t>
      </w:r>
      <w:r w:rsidR="00D12FB9">
        <w:t>is</w:t>
      </w:r>
      <w:r>
        <w:t xml:space="preserve"> an integral part of </w:t>
      </w:r>
      <w:hyperlink r:id="rId163" w:history="1">
        <w:r w:rsidRPr="00D6563E">
          <w:rPr>
            <w:rStyle w:val="Hyperlink"/>
          </w:rPr>
          <w:t>time</w:t>
        </w:r>
      </w:hyperlink>
      <w:r>
        <w:t xml:space="preserve">. The solar year is composed of twelve lunar months. In </w:t>
      </w:r>
      <w:hyperlink r:id="rId164" w:history="1">
        <w:r w:rsidRPr="00D6563E">
          <w:rPr>
            <w:rStyle w:val="Hyperlink"/>
          </w:rPr>
          <w:t>seven</w:t>
        </w:r>
      </w:hyperlink>
      <w:r>
        <w:t xml:space="preserve"> out of nineteen years we add a </w:t>
      </w:r>
      <w:hyperlink r:id="rId165" w:history="1">
        <w:r w:rsidRPr="00D6563E">
          <w:rPr>
            <w:rStyle w:val="Hyperlink"/>
          </w:rPr>
          <w:t>thirteenth</w:t>
        </w:r>
      </w:hyperlink>
      <w:r>
        <w:t xml:space="preserve"> month.</w:t>
      </w:r>
    </w:p>
    <w:p w14:paraId="3D6068CF" w14:textId="77777777" w:rsidR="004176E2" w:rsidRDefault="004176E2" w:rsidP="00D12FB9"/>
    <w:p w14:paraId="36A199B4" w14:textId="672E2886" w:rsidR="004176E2" w:rsidRDefault="00000000" w:rsidP="00D12FB9">
      <w:hyperlink r:id="rId166" w:history="1">
        <w:r w:rsidR="004176E2" w:rsidRPr="000F30A0">
          <w:rPr>
            <w:rStyle w:val="Hyperlink"/>
          </w:rPr>
          <w:t>Jupiter</w:t>
        </w:r>
      </w:hyperlink>
      <w:r w:rsidR="004176E2">
        <w:t xml:space="preserve"> (Tzedek) takes twelve years</w:t>
      </w:r>
      <w:r w:rsidR="00F4120C">
        <w:t xml:space="preserve"> (144 months)</w:t>
      </w:r>
      <w:r w:rsidR="004176E2">
        <w:t xml:space="preserve"> to circle the </w:t>
      </w:r>
      <w:hyperlink r:id="rId167" w:history="1">
        <w:r w:rsidR="004176E2" w:rsidRPr="00D6563E">
          <w:rPr>
            <w:rStyle w:val="Hyperlink"/>
          </w:rPr>
          <w:t>sun</w:t>
        </w:r>
      </w:hyperlink>
      <w:r w:rsidR="004176E2">
        <w:t>.</w:t>
      </w:r>
    </w:p>
    <w:p w14:paraId="70925352" w14:textId="77777777" w:rsidR="00DD5F2F" w:rsidRDefault="00DD5F2F" w:rsidP="00DD5F2F"/>
    <w:p w14:paraId="38937530" w14:textId="286BA238" w:rsidR="00DD5F2F" w:rsidRDefault="00DD5F2F" w:rsidP="00DD5F2F">
      <w:r>
        <w:t xml:space="preserve">The </w:t>
      </w:r>
      <w:hyperlink r:id="rId168" w:history="1">
        <w:r w:rsidRPr="00D6563E">
          <w:rPr>
            <w:rStyle w:val="Hyperlink"/>
          </w:rPr>
          <w:t>ecliptic</w:t>
        </w:r>
      </w:hyperlink>
      <w:r>
        <w:t xml:space="preserve"> (</w:t>
      </w:r>
      <w:hyperlink r:id="rId169" w:history="1">
        <w:r w:rsidRPr="000F30A0">
          <w:rPr>
            <w:rStyle w:val="Hyperlink"/>
          </w:rPr>
          <w:t>zodiac</w:t>
        </w:r>
      </w:hyperlink>
      <w:r>
        <w:t>) contains twelve constellations that divide the night and day into twelve parts.</w:t>
      </w:r>
    </w:p>
    <w:p w14:paraId="0C038AC8" w14:textId="77777777" w:rsidR="00DD5F2F" w:rsidRDefault="00DD5F2F" w:rsidP="00DD5F2F"/>
    <w:p w14:paraId="7EEFD40C" w14:textId="090A6D2F" w:rsidR="00DD5F2F" w:rsidRDefault="00DD5F2F" w:rsidP="00DD5F2F">
      <w:r>
        <w:t xml:space="preserve">Our night consists of twelve hours, and our day consists of twelve hours. Thus we see that </w:t>
      </w:r>
      <w:hyperlink r:id="rId170" w:history="1">
        <w:r w:rsidRPr="00D6563E">
          <w:rPr>
            <w:rStyle w:val="Hyperlink"/>
          </w:rPr>
          <w:t>time</w:t>
        </w:r>
      </w:hyperlink>
      <w:r>
        <w:t xml:space="preserve"> seems to be bounded by twelve.</w:t>
      </w:r>
    </w:p>
    <w:p w14:paraId="51A6D5CE" w14:textId="77777777" w:rsidR="00F867EF" w:rsidRDefault="00F867EF" w:rsidP="00DD5F2F"/>
    <w:p w14:paraId="08652D03" w14:textId="64C4A07A" w:rsidR="00F867EF" w:rsidRDefault="00F867EF" w:rsidP="00DD5F2F">
      <w:r>
        <w:t xml:space="preserve">The </w:t>
      </w:r>
      <w:hyperlink r:id="rId171" w:history="1">
        <w:r w:rsidRPr="00D6563E">
          <w:rPr>
            <w:rStyle w:val="Hyperlink"/>
          </w:rPr>
          <w:t>flood</w:t>
        </w:r>
      </w:hyperlink>
      <w:r>
        <w:t xml:space="preserve"> lasted 12 months.</w:t>
      </w:r>
    </w:p>
    <w:p w14:paraId="2C7C7228" w14:textId="77777777" w:rsidR="00F867EF" w:rsidRDefault="00F867EF" w:rsidP="00DD5F2F"/>
    <w:p w14:paraId="3D34267F" w14:textId="2DE839FB" w:rsidR="00F867EF" w:rsidRPr="00F867EF" w:rsidRDefault="00D6563E" w:rsidP="00CB3532">
      <w:pPr>
        <w:ind w:left="288" w:right="288"/>
        <w:rPr>
          <w:i/>
          <w:iCs/>
        </w:rPr>
      </w:pPr>
      <w:hyperlink r:id="rId172" w:history="1">
        <w:r w:rsidR="00F867EF" w:rsidRPr="00D6563E">
          <w:rPr>
            <w:rStyle w:val="Hyperlink"/>
            <w:b/>
            <w:bCs/>
            <w:i/>
            <w:iCs/>
          </w:rPr>
          <w:t>Midrash</w:t>
        </w:r>
      </w:hyperlink>
      <w:r w:rsidR="00F867EF" w:rsidRPr="00F867EF">
        <w:rPr>
          <w:b/>
          <w:bCs/>
          <w:i/>
          <w:iCs/>
        </w:rPr>
        <w:t xml:space="preserve"> Rabbah - Genesis XXXIII:7</w:t>
      </w:r>
      <w:r w:rsidR="00F867EF" w:rsidRPr="00F867EF">
        <w:rPr>
          <w:i/>
          <w:iCs/>
        </w:rPr>
        <w:t xml:space="preserve"> YEAR, IN THE </w:t>
      </w:r>
      <w:hyperlink r:id="rId173" w:history="1">
        <w:r w:rsidR="00F867EF" w:rsidRPr="00D6563E">
          <w:rPr>
            <w:rStyle w:val="Hyperlink"/>
            <w:i/>
            <w:iCs/>
          </w:rPr>
          <w:t>FIRST MONTH</w:t>
        </w:r>
      </w:hyperlink>
      <w:r w:rsidR="00F867EF" w:rsidRPr="00F867EF">
        <w:rPr>
          <w:i/>
          <w:iCs/>
        </w:rPr>
        <w:t xml:space="preserve">, THE </w:t>
      </w:r>
      <w:hyperlink r:id="rId174" w:history="1">
        <w:r w:rsidR="00F867EF" w:rsidRPr="00D6563E">
          <w:rPr>
            <w:rStyle w:val="Hyperlink"/>
            <w:i/>
            <w:iCs/>
          </w:rPr>
          <w:t>FIRST</w:t>
        </w:r>
      </w:hyperlink>
      <w:r w:rsidR="00F867EF" w:rsidRPr="00F867EF">
        <w:rPr>
          <w:i/>
          <w:iCs/>
        </w:rPr>
        <w:t xml:space="preserve"> DAY OF THE MONTH. We learned: The </w:t>
      </w:r>
      <w:hyperlink r:id="rId175" w:history="1">
        <w:r w:rsidR="00F867EF" w:rsidRPr="00CB3532">
          <w:rPr>
            <w:rStyle w:val="Hyperlink"/>
            <w:i/>
            <w:iCs/>
          </w:rPr>
          <w:t>judgment</w:t>
        </w:r>
      </w:hyperlink>
      <w:r w:rsidR="00F867EF" w:rsidRPr="00F867EF">
        <w:rPr>
          <w:i/>
          <w:iCs/>
        </w:rPr>
        <w:t xml:space="preserve"> of the </w:t>
      </w:r>
      <w:hyperlink r:id="rId176" w:history="1">
        <w:r w:rsidR="00F867EF" w:rsidRPr="00D6563E">
          <w:rPr>
            <w:rStyle w:val="Hyperlink"/>
            <w:i/>
            <w:iCs/>
          </w:rPr>
          <w:t>generation</w:t>
        </w:r>
      </w:hyperlink>
      <w:r w:rsidR="00F867EF" w:rsidRPr="00F867EF">
        <w:rPr>
          <w:i/>
          <w:iCs/>
        </w:rPr>
        <w:t xml:space="preserve"> of the </w:t>
      </w:r>
      <w:hyperlink r:id="rId177" w:history="1">
        <w:r w:rsidR="00F867EF" w:rsidRPr="00D6563E">
          <w:rPr>
            <w:rStyle w:val="Hyperlink"/>
            <w:i/>
            <w:iCs/>
          </w:rPr>
          <w:t>Flood</w:t>
        </w:r>
      </w:hyperlink>
      <w:r w:rsidR="00F867EF" w:rsidRPr="00F867EF">
        <w:rPr>
          <w:i/>
          <w:iCs/>
        </w:rPr>
        <w:t xml:space="preserve"> lasted twelve months. How is this deduced? (i) In the </w:t>
      </w:r>
      <w:hyperlink r:id="rId178" w:history="1">
        <w:r w:rsidR="00F867EF" w:rsidRPr="00D6563E">
          <w:rPr>
            <w:rStyle w:val="Hyperlink"/>
            <w:i/>
            <w:iCs/>
          </w:rPr>
          <w:t>six</w:t>
        </w:r>
      </w:hyperlink>
      <w:r w:rsidR="00F867EF" w:rsidRPr="00F867EF">
        <w:rPr>
          <w:i/>
          <w:iCs/>
        </w:rPr>
        <w:t xml:space="preserve"> hundredth year of </w:t>
      </w:r>
      <w:hyperlink r:id="rId179" w:history="1">
        <w:r w:rsidR="00F867EF" w:rsidRPr="00D6563E">
          <w:rPr>
            <w:rStyle w:val="Hyperlink"/>
            <w:i/>
            <w:iCs/>
          </w:rPr>
          <w:t>Noah</w:t>
        </w:r>
      </w:hyperlink>
      <w:r w:rsidR="00F867EF" w:rsidRPr="00F867EF">
        <w:rPr>
          <w:i/>
          <w:iCs/>
        </w:rPr>
        <w:t xml:space="preserve">'s life, in the second month, on the seventeenth day of the month... the windows of </w:t>
      </w:r>
      <w:hyperlink r:id="rId180" w:history="1">
        <w:r w:rsidR="00F867EF" w:rsidRPr="00D6563E">
          <w:rPr>
            <w:rStyle w:val="Hyperlink"/>
            <w:i/>
            <w:iCs/>
          </w:rPr>
          <w:t>heaven</w:t>
        </w:r>
      </w:hyperlink>
      <w:r w:rsidR="00F867EF" w:rsidRPr="00F867EF">
        <w:rPr>
          <w:i/>
          <w:iCs/>
        </w:rPr>
        <w:t xml:space="preserve"> were opened (Gen. VII, 11); and it is written, (ii) And the </w:t>
      </w:r>
      <w:hyperlink r:id="rId181" w:history="1">
        <w:r w:rsidR="00F867EF" w:rsidRPr="00CB3532">
          <w:rPr>
            <w:rStyle w:val="Hyperlink"/>
            <w:i/>
            <w:iCs/>
          </w:rPr>
          <w:t>rain</w:t>
        </w:r>
      </w:hyperlink>
      <w:r w:rsidR="00F867EF" w:rsidRPr="00F867EF">
        <w:rPr>
          <w:i/>
          <w:iCs/>
        </w:rPr>
        <w:t xml:space="preserve"> was upon the earth </w:t>
      </w:r>
      <w:hyperlink r:id="rId182" w:history="1">
        <w:r w:rsidR="00F867EF" w:rsidRPr="00D6563E">
          <w:rPr>
            <w:rStyle w:val="Hyperlink"/>
            <w:i/>
            <w:iCs/>
          </w:rPr>
          <w:t>forty</w:t>
        </w:r>
      </w:hyperlink>
      <w:r w:rsidR="00F867EF" w:rsidRPr="00F867EF">
        <w:rPr>
          <w:i/>
          <w:iCs/>
        </w:rPr>
        <w:t xml:space="preserve"> days and </w:t>
      </w:r>
      <w:hyperlink r:id="rId183" w:history="1">
        <w:r w:rsidR="00F867EF" w:rsidRPr="00D6563E">
          <w:rPr>
            <w:rStyle w:val="Hyperlink"/>
            <w:i/>
            <w:iCs/>
          </w:rPr>
          <w:t>forty</w:t>
        </w:r>
      </w:hyperlink>
      <w:r w:rsidR="00F867EF" w:rsidRPr="00F867EF">
        <w:rPr>
          <w:i/>
          <w:iCs/>
        </w:rPr>
        <w:t xml:space="preserve"> nights  (ib. 12): this embraces the rest of Marheshwan and Kislew; (iii) And the waters prevailed upon the earth a hundred and fifty days (ib. 24): this covers Tebeth, Shebat, </w:t>
      </w:r>
      <w:hyperlink r:id="rId184" w:history="1">
        <w:r w:rsidR="00F867EF" w:rsidRPr="00D6563E">
          <w:rPr>
            <w:rStyle w:val="Hyperlink"/>
            <w:i/>
            <w:iCs/>
          </w:rPr>
          <w:t>Adar</w:t>
        </w:r>
      </w:hyperlink>
      <w:r w:rsidR="00F867EF" w:rsidRPr="00F867EF">
        <w:rPr>
          <w:i/>
          <w:iCs/>
        </w:rPr>
        <w:t xml:space="preserve">, </w:t>
      </w:r>
      <w:hyperlink r:id="rId185" w:history="1">
        <w:r w:rsidR="00F867EF" w:rsidRPr="00D6563E">
          <w:rPr>
            <w:rStyle w:val="Hyperlink"/>
            <w:i/>
            <w:iCs/>
          </w:rPr>
          <w:t>Nisan</w:t>
        </w:r>
      </w:hyperlink>
      <w:r w:rsidR="00F867EF" w:rsidRPr="00F867EF">
        <w:rPr>
          <w:i/>
          <w:iCs/>
        </w:rPr>
        <w:t xml:space="preserve">, and </w:t>
      </w:r>
      <w:hyperlink r:id="rId186" w:history="1">
        <w:r w:rsidR="00F867EF" w:rsidRPr="00D6563E">
          <w:rPr>
            <w:rStyle w:val="Hyperlink"/>
            <w:i/>
            <w:iCs/>
          </w:rPr>
          <w:t>Iyar</w:t>
        </w:r>
      </w:hyperlink>
      <w:r w:rsidR="00F867EF" w:rsidRPr="00F867EF">
        <w:rPr>
          <w:i/>
          <w:iCs/>
        </w:rPr>
        <w:t xml:space="preserve">; (iv) And the </w:t>
      </w:r>
      <w:hyperlink r:id="rId187" w:history="1">
        <w:r w:rsidR="00F867EF" w:rsidRPr="00D6563E">
          <w:rPr>
            <w:rStyle w:val="Hyperlink"/>
            <w:i/>
            <w:iCs/>
          </w:rPr>
          <w:t>ark</w:t>
        </w:r>
      </w:hyperlink>
      <w:r w:rsidR="00F867EF" w:rsidRPr="00F867EF">
        <w:rPr>
          <w:i/>
          <w:iCs/>
        </w:rPr>
        <w:t xml:space="preserve"> rested in the </w:t>
      </w:r>
      <w:hyperlink r:id="rId188" w:history="1">
        <w:r w:rsidR="00F867EF" w:rsidRPr="00D6563E">
          <w:rPr>
            <w:rStyle w:val="Hyperlink"/>
            <w:i/>
            <w:iCs/>
          </w:rPr>
          <w:t>seventh</w:t>
        </w:r>
      </w:hyperlink>
      <w:r w:rsidR="00F867EF" w:rsidRPr="00F867EF">
        <w:rPr>
          <w:i/>
          <w:iCs/>
        </w:rPr>
        <w:t xml:space="preserve"> month, on the seventeenth day, upon the mountains of Ararat (ib. VIII, 4): that means Siwan, the </w:t>
      </w:r>
      <w:hyperlink r:id="rId189" w:history="1">
        <w:r w:rsidR="00F867EF" w:rsidRPr="00D6563E">
          <w:rPr>
            <w:rStyle w:val="Hyperlink"/>
            <w:i/>
            <w:iCs/>
          </w:rPr>
          <w:t>seventh</w:t>
        </w:r>
      </w:hyperlink>
      <w:r w:rsidR="00F867EF" w:rsidRPr="00F867EF">
        <w:rPr>
          <w:i/>
          <w:iCs/>
        </w:rPr>
        <w:t xml:space="preserve"> month from the descent of the rain. For sixteen days the water diminished at the rate of a cubit per </w:t>
      </w:r>
      <w:hyperlink r:id="rId190" w:history="1">
        <w:r w:rsidR="00F867EF" w:rsidRPr="00D6563E">
          <w:rPr>
            <w:rStyle w:val="Hyperlink"/>
            <w:i/>
            <w:iCs/>
          </w:rPr>
          <w:t>four</w:t>
        </w:r>
      </w:hyperlink>
      <w:r w:rsidR="00F867EF" w:rsidRPr="00F867EF">
        <w:rPr>
          <w:i/>
          <w:iCs/>
        </w:rPr>
        <w:t xml:space="preserve"> days, which is </w:t>
      </w:r>
      <w:hyperlink r:id="rId191" w:history="1">
        <w:r w:rsidR="00F867EF" w:rsidRPr="00D6563E">
          <w:rPr>
            <w:rStyle w:val="Hyperlink"/>
            <w:i/>
            <w:iCs/>
          </w:rPr>
          <w:t>one</w:t>
        </w:r>
      </w:hyperlink>
      <w:r w:rsidR="00F867EF" w:rsidRPr="00F867EF">
        <w:rPr>
          <w:i/>
          <w:iCs/>
        </w:rPr>
        <w:t xml:space="preserve"> and a half handbreadths per day. You may thus infer that the </w:t>
      </w:r>
      <w:hyperlink r:id="rId192" w:history="1">
        <w:r w:rsidR="00F867EF" w:rsidRPr="00D6563E">
          <w:rPr>
            <w:rStyle w:val="Hyperlink"/>
            <w:i/>
            <w:iCs/>
          </w:rPr>
          <w:t>Ark</w:t>
        </w:r>
      </w:hyperlink>
      <w:r w:rsidR="00F867EF" w:rsidRPr="00F867EF">
        <w:rPr>
          <w:i/>
          <w:iCs/>
        </w:rPr>
        <w:t xml:space="preserve"> was </w:t>
      </w:r>
      <w:hyperlink r:id="rId193" w:history="1">
        <w:r w:rsidR="00F867EF" w:rsidRPr="00D6563E">
          <w:rPr>
            <w:rStyle w:val="Hyperlink"/>
            <w:i/>
            <w:iCs/>
          </w:rPr>
          <w:t>eleven</w:t>
        </w:r>
      </w:hyperlink>
      <w:r w:rsidR="00F867EF" w:rsidRPr="00F867EF">
        <w:rPr>
          <w:i/>
          <w:iCs/>
        </w:rPr>
        <w:t xml:space="preserve"> cubits in the water, and it all drained off in sixty days. Thus you read, And the waters decreased continually until the tenth months (ib. 5): that is </w:t>
      </w:r>
      <w:hyperlink r:id="rId194" w:history="1">
        <w:r w:rsidR="00F867EF" w:rsidRPr="00CB3532">
          <w:rPr>
            <w:rStyle w:val="Hyperlink"/>
            <w:i/>
            <w:iCs/>
          </w:rPr>
          <w:t>Ab</w:t>
        </w:r>
      </w:hyperlink>
      <w:r w:rsidR="00F867EF" w:rsidRPr="00F867EF">
        <w:rPr>
          <w:i/>
          <w:iCs/>
        </w:rPr>
        <w:t xml:space="preserve">, the tenth from the descent of the rain. Another interpretation: (v) And it came to pass in the </w:t>
      </w:r>
      <w:hyperlink r:id="rId195" w:history="1">
        <w:r w:rsidR="00F867EF" w:rsidRPr="00D6563E">
          <w:rPr>
            <w:rStyle w:val="Hyperlink"/>
            <w:i/>
            <w:iCs/>
          </w:rPr>
          <w:t>six</w:t>
        </w:r>
      </w:hyperlink>
      <w:r w:rsidR="00F867EF" w:rsidRPr="00F867EF">
        <w:rPr>
          <w:i/>
          <w:iCs/>
        </w:rPr>
        <w:t xml:space="preserve"> hundred and </w:t>
      </w:r>
      <w:hyperlink r:id="rId196" w:history="1">
        <w:r w:rsidR="00F867EF" w:rsidRPr="00D6563E">
          <w:rPr>
            <w:rStyle w:val="Hyperlink"/>
            <w:i/>
            <w:iCs/>
          </w:rPr>
          <w:t>first</w:t>
        </w:r>
      </w:hyperlink>
      <w:r w:rsidR="00F867EF" w:rsidRPr="00F867EF">
        <w:rPr>
          <w:i/>
          <w:iCs/>
        </w:rPr>
        <w:t xml:space="preserve"> year, in the </w:t>
      </w:r>
      <w:hyperlink r:id="rId197" w:history="1">
        <w:r w:rsidR="00F867EF" w:rsidRPr="00D6563E">
          <w:rPr>
            <w:rStyle w:val="Hyperlink"/>
            <w:i/>
            <w:iCs/>
          </w:rPr>
          <w:t>first</w:t>
        </w:r>
      </w:hyperlink>
      <w:r w:rsidR="00F867EF" w:rsidRPr="00F867EF">
        <w:rPr>
          <w:i/>
          <w:iCs/>
        </w:rPr>
        <w:t xml:space="preserve"> month  [i.e. </w:t>
      </w:r>
      <w:hyperlink r:id="rId198" w:history="1">
        <w:r w:rsidR="00F867EF" w:rsidRPr="00D6563E">
          <w:rPr>
            <w:rStyle w:val="Hyperlink"/>
            <w:i/>
            <w:iCs/>
          </w:rPr>
          <w:t>Tishri</w:t>
        </w:r>
      </w:hyperlink>
      <w:r w:rsidR="00F867EF" w:rsidRPr="00F867EF">
        <w:rPr>
          <w:i/>
          <w:iCs/>
        </w:rPr>
        <w:t xml:space="preserve">], on the </w:t>
      </w:r>
      <w:hyperlink r:id="rId199" w:history="1">
        <w:r w:rsidR="00F867EF" w:rsidRPr="00D6563E">
          <w:rPr>
            <w:rStyle w:val="Hyperlink"/>
            <w:i/>
            <w:iCs/>
          </w:rPr>
          <w:t>first</w:t>
        </w:r>
      </w:hyperlink>
      <w:r w:rsidR="00F867EF" w:rsidRPr="00F867EF">
        <w:rPr>
          <w:i/>
          <w:iCs/>
        </w:rPr>
        <w:t xml:space="preserve"> day of the month, the waters were dried up from off the earth (ib. VIII, 13): it became like a marsh. (vi) And in the second month, on the </w:t>
      </w:r>
      <w:hyperlink r:id="rId200" w:history="1">
        <w:r w:rsidR="00F867EF" w:rsidRPr="00D6563E">
          <w:rPr>
            <w:rStyle w:val="Hyperlink"/>
            <w:i/>
            <w:iCs/>
          </w:rPr>
          <w:t>seven</w:t>
        </w:r>
      </w:hyperlink>
      <w:r w:rsidR="00F867EF" w:rsidRPr="00F867EF">
        <w:rPr>
          <w:i/>
          <w:iCs/>
        </w:rPr>
        <w:t xml:space="preserve"> and twentieth day of the month, was the earth dry (ib. VIII, 14): it became like parched soil, which they sowed, but nothing would grow. Why was that? Because it [the </w:t>
      </w:r>
      <w:hyperlink r:id="rId201" w:history="1">
        <w:r w:rsidR="00F867EF" w:rsidRPr="00D6563E">
          <w:rPr>
            <w:rStyle w:val="Hyperlink"/>
            <w:i/>
            <w:iCs/>
          </w:rPr>
          <w:t>Flood</w:t>
        </w:r>
      </w:hyperlink>
      <w:r w:rsidR="00F867EF" w:rsidRPr="00F867EF">
        <w:rPr>
          <w:i/>
          <w:iCs/>
        </w:rPr>
        <w:t xml:space="preserve">] had come as a curse, and a curse cannot turn into a </w:t>
      </w:r>
      <w:proofErr w:type="gramStart"/>
      <w:r w:rsidR="00F867EF" w:rsidRPr="00F867EF">
        <w:rPr>
          <w:i/>
          <w:iCs/>
        </w:rPr>
        <w:t>blessings</w:t>
      </w:r>
      <w:proofErr w:type="gramEnd"/>
      <w:r w:rsidR="00F867EF" w:rsidRPr="00F867EF">
        <w:rPr>
          <w:i/>
          <w:iCs/>
        </w:rPr>
        <w:t xml:space="preserve">; so they waited until the next rainfall and then they sowed. Now should not Scripture have said, ‘On the sixteenth day of the month was the earth dry‘: why then is it stated, ’And in the second month, on the </w:t>
      </w:r>
      <w:hyperlink r:id="rId202" w:history="1">
        <w:r w:rsidR="00F867EF" w:rsidRPr="00D6563E">
          <w:rPr>
            <w:rStyle w:val="Hyperlink"/>
            <w:i/>
            <w:iCs/>
          </w:rPr>
          <w:t>seven</w:t>
        </w:r>
      </w:hyperlink>
      <w:r w:rsidR="00F867EF" w:rsidRPr="00F867EF">
        <w:rPr>
          <w:i/>
          <w:iCs/>
        </w:rPr>
        <w:t xml:space="preserve"> and twentieth day of the month, was the earth dry'? Because of the </w:t>
      </w:r>
      <w:hyperlink r:id="rId203" w:history="1">
        <w:r w:rsidR="00F867EF" w:rsidRPr="00D6563E">
          <w:rPr>
            <w:rStyle w:val="Hyperlink"/>
            <w:i/>
            <w:iCs/>
          </w:rPr>
          <w:t>eleven</w:t>
        </w:r>
      </w:hyperlink>
      <w:r w:rsidR="00F867EF" w:rsidRPr="00F867EF">
        <w:rPr>
          <w:i/>
          <w:iCs/>
        </w:rPr>
        <w:t xml:space="preserve"> days by which the </w:t>
      </w:r>
      <w:r w:rsidR="00F867EF" w:rsidRPr="00D6563E">
        <w:rPr>
          <w:i/>
          <w:iCs/>
        </w:rPr>
        <w:t>solar year exceeds the lunar year</w:t>
      </w:r>
      <w:r w:rsidR="00F867EF" w:rsidRPr="00F867EF">
        <w:rPr>
          <w:i/>
          <w:iCs/>
        </w:rPr>
        <w:t xml:space="preserve">. R. Simeon b. Gamaliel said: If you wish to prove for yourself that the solar year exceeds the lunar year by </w:t>
      </w:r>
      <w:hyperlink r:id="rId204" w:history="1">
        <w:r w:rsidR="00F867EF" w:rsidRPr="00D6563E">
          <w:rPr>
            <w:rStyle w:val="Hyperlink"/>
            <w:i/>
            <w:iCs/>
          </w:rPr>
          <w:t>eleven</w:t>
        </w:r>
      </w:hyperlink>
      <w:r w:rsidR="00F867EF" w:rsidRPr="00F867EF">
        <w:rPr>
          <w:i/>
          <w:iCs/>
        </w:rPr>
        <w:t xml:space="preserve"> days, make a mark on a wall on the day of the </w:t>
      </w:r>
      <w:hyperlink r:id="rId205" w:history="1">
        <w:r w:rsidR="00F867EF" w:rsidRPr="00D6563E">
          <w:rPr>
            <w:rStyle w:val="Hyperlink"/>
            <w:i/>
            <w:iCs/>
          </w:rPr>
          <w:t>summer solstice</w:t>
        </w:r>
      </w:hyperlink>
      <w:r w:rsidR="00F867EF" w:rsidRPr="00F867EF">
        <w:rPr>
          <w:i/>
          <w:iCs/>
        </w:rPr>
        <w:t xml:space="preserve">; the following year at that season the </w:t>
      </w:r>
      <w:hyperlink r:id="rId206" w:history="1">
        <w:r w:rsidR="00F867EF" w:rsidRPr="00D6563E">
          <w:rPr>
            <w:rStyle w:val="Hyperlink"/>
            <w:i/>
            <w:iCs/>
          </w:rPr>
          <w:t>sun</w:t>
        </w:r>
      </w:hyperlink>
      <w:r w:rsidR="00F867EF" w:rsidRPr="00F867EF">
        <w:rPr>
          <w:i/>
          <w:iCs/>
        </w:rPr>
        <w:t xml:space="preserve"> will not reach it until </w:t>
      </w:r>
      <w:hyperlink r:id="rId207" w:history="1">
        <w:r w:rsidR="00F867EF" w:rsidRPr="00D6563E">
          <w:rPr>
            <w:rStyle w:val="Hyperlink"/>
            <w:i/>
            <w:iCs/>
          </w:rPr>
          <w:t>eleven</w:t>
        </w:r>
      </w:hyperlink>
      <w:r w:rsidR="00F867EF" w:rsidRPr="00F867EF">
        <w:rPr>
          <w:i/>
          <w:iCs/>
        </w:rPr>
        <w:t xml:space="preserve"> days later, and from this you may </w:t>
      </w:r>
      <w:hyperlink r:id="rId208" w:history="1">
        <w:r w:rsidR="00F867EF" w:rsidRPr="00D6563E">
          <w:rPr>
            <w:rStyle w:val="Hyperlink"/>
            <w:i/>
            <w:iCs/>
          </w:rPr>
          <w:t>know</w:t>
        </w:r>
      </w:hyperlink>
      <w:r w:rsidR="00F867EF" w:rsidRPr="00F867EF">
        <w:rPr>
          <w:i/>
          <w:iCs/>
        </w:rPr>
        <w:t xml:space="preserve"> that the solar year exceeds the lunar year by </w:t>
      </w:r>
      <w:hyperlink r:id="rId209" w:history="1">
        <w:r w:rsidR="00F867EF" w:rsidRPr="00D6563E">
          <w:rPr>
            <w:rStyle w:val="Hyperlink"/>
            <w:i/>
            <w:iCs/>
          </w:rPr>
          <w:t>eleven</w:t>
        </w:r>
      </w:hyperlink>
      <w:r w:rsidR="00F867EF" w:rsidRPr="00F867EF">
        <w:rPr>
          <w:i/>
          <w:iCs/>
        </w:rPr>
        <w:t xml:space="preserve"> days.</w:t>
      </w:r>
    </w:p>
    <w:p w14:paraId="14B5B84C" w14:textId="77777777" w:rsidR="00DD5F2F" w:rsidRDefault="00DD5F2F" w:rsidP="00DD5F2F"/>
    <w:p w14:paraId="1A6BED24" w14:textId="77777777" w:rsidR="00DD5F2F" w:rsidRDefault="00DD5F2F" w:rsidP="00DD5F2F">
      <w:pPr>
        <w:jc w:val="center"/>
      </w:pPr>
      <w:r>
        <w:t>* * *</w:t>
      </w:r>
    </w:p>
    <w:p w14:paraId="39753407" w14:textId="77777777" w:rsidR="00DD5F2F" w:rsidRDefault="00DD5F2F" w:rsidP="00DD5F2F"/>
    <w:p w14:paraId="6059C1FD" w14:textId="605C27F4" w:rsidR="00362765" w:rsidRPr="00433216" w:rsidRDefault="00362765" w:rsidP="00362765">
      <w:r>
        <w:t xml:space="preserve">The twelve are always divided into </w:t>
      </w:r>
      <w:hyperlink r:id="rId210" w:history="1">
        <w:r w:rsidRPr="00D6563E">
          <w:rPr>
            <w:rStyle w:val="Hyperlink"/>
          </w:rPr>
          <w:t>four</w:t>
        </w:r>
      </w:hyperlink>
      <w:r>
        <w:t xml:space="preserve"> sets of </w:t>
      </w:r>
      <w:hyperlink r:id="rId211" w:history="1">
        <w:r w:rsidRPr="00D6563E">
          <w:rPr>
            <w:rStyle w:val="Hyperlink"/>
          </w:rPr>
          <w:t>three</w:t>
        </w:r>
      </w:hyperlink>
      <w:r>
        <w:t>.</w:t>
      </w:r>
    </w:p>
    <w:p w14:paraId="6E73F1C1" w14:textId="77777777" w:rsidR="00F71894" w:rsidRDefault="00F71894" w:rsidP="009D285C"/>
    <w:p w14:paraId="710E7A10" w14:textId="43D14B80" w:rsidR="00886863" w:rsidRDefault="00CB3532" w:rsidP="009D285C">
      <w:r>
        <w:t xml:space="preserve">The </w:t>
      </w:r>
      <w:r w:rsidR="00886863">
        <w:t xml:space="preserve">12 sons of </w:t>
      </w:r>
      <w:hyperlink r:id="rId212" w:history="1">
        <w:r w:rsidR="00886863" w:rsidRPr="00D6563E">
          <w:rPr>
            <w:rStyle w:val="Hyperlink"/>
          </w:rPr>
          <w:t>Israel</w:t>
        </w:r>
      </w:hyperlink>
      <w:r>
        <w:t xml:space="preserve"> (</w:t>
      </w:r>
      <w:hyperlink r:id="rId213" w:history="1">
        <w:r w:rsidRPr="00D6563E">
          <w:rPr>
            <w:rStyle w:val="Hyperlink"/>
          </w:rPr>
          <w:t>Yaaqov</w:t>
        </w:r>
      </w:hyperlink>
      <w:r>
        <w:t xml:space="preserve">) </w:t>
      </w:r>
      <w:r w:rsidR="008B78F1">
        <w:t xml:space="preserve">are bonded into </w:t>
      </w:r>
      <w:hyperlink r:id="rId214" w:history="1">
        <w:r w:rsidR="008B78F1" w:rsidRPr="00D6563E">
          <w:rPr>
            <w:rStyle w:val="Hyperlink"/>
          </w:rPr>
          <w:t>oneness</w:t>
        </w:r>
      </w:hyperlink>
      <w:r w:rsidR="008B78F1">
        <w:t xml:space="preserve"> in their Father </w:t>
      </w:r>
      <w:hyperlink r:id="rId215" w:history="1">
        <w:r w:rsidR="008B78F1" w:rsidRPr="00D6563E">
          <w:rPr>
            <w:rStyle w:val="Hyperlink"/>
          </w:rPr>
          <w:t>Israel</w:t>
        </w:r>
      </w:hyperlink>
      <w:r w:rsidR="008B78F1">
        <w:t>.</w:t>
      </w:r>
      <w:r w:rsidR="00FF7E78">
        <w:t xml:space="preserve"> When they buried their father, </w:t>
      </w:r>
      <w:hyperlink r:id="rId216" w:history="1">
        <w:r w:rsidR="00FF7E78" w:rsidRPr="00D6563E">
          <w:rPr>
            <w:rStyle w:val="Hyperlink"/>
          </w:rPr>
          <w:t>Israel</w:t>
        </w:r>
      </w:hyperlink>
      <w:r w:rsidR="00FF7E78">
        <w:t xml:space="preserve">, there were </w:t>
      </w:r>
      <w:hyperlink r:id="rId217" w:history="1">
        <w:r w:rsidR="00FF7E78" w:rsidRPr="00D6563E">
          <w:rPr>
            <w:rStyle w:val="Hyperlink"/>
          </w:rPr>
          <w:t>three</w:t>
        </w:r>
      </w:hyperlink>
      <w:r w:rsidR="00FF7E78">
        <w:t xml:space="preserve"> </w:t>
      </w:r>
      <w:hyperlink r:id="rId218" w:history="1">
        <w:r w:rsidR="00FF7E78" w:rsidRPr="00D6563E">
          <w:rPr>
            <w:rStyle w:val="Hyperlink"/>
          </w:rPr>
          <w:t>tribes</w:t>
        </w:r>
      </w:hyperlink>
      <w:r w:rsidR="00FF7E78">
        <w:t xml:space="preserve"> on each o the </w:t>
      </w:r>
      <w:hyperlink r:id="rId219" w:history="1">
        <w:r w:rsidR="00FF7E78" w:rsidRPr="00D6563E">
          <w:rPr>
            <w:rStyle w:val="Hyperlink"/>
          </w:rPr>
          <w:t>four</w:t>
        </w:r>
      </w:hyperlink>
      <w:r w:rsidR="00FF7E78">
        <w:t xml:space="preserve"> sides of the </w:t>
      </w:r>
      <w:hyperlink r:id="rId220" w:history="1">
        <w:r w:rsidR="00FF7E78" w:rsidRPr="00D6563E">
          <w:rPr>
            <w:rStyle w:val="Hyperlink"/>
          </w:rPr>
          <w:t>bier</w:t>
        </w:r>
      </w:hyperlink>
      <w:r w:rsidR="00FF7E78">
        <w:t xml:space="preserve">, in exactly the same order as they </w:t>
      </w:r>
      <w:hyperlink r:id="rId221" w:history="1">
        <w:r w:rsidR="00FF7E78" w:rsidRPr="00D6563E">
          <w:rPr>
            <w:rStyle w:val="Hyperlink"/>
          </w:rPr>
          <w:t>camped</w:t>
        </w:r>
      </w:hyperlink>
      <w:r w:rsidR="00FF7E78">
        <w:t xml:space="preserve"> in the wilderness as </w:t>
      </w:r>
      <w:hyperlink r:id="rId222" w:history="1">
        <w:r w:rsidR="00FF7E78" w:rsidRPr="00D6563E">
          <w:rPr>
            <w:rStyle w:val="Hyperlink"/>
          </w:rPr>
          <w:t>tribes</w:t>
        </w:r>
      </w:hyperlink>
      <w:r w:rsidR="00FF7E78">
        <w:t>.</w:t>
      </w:r>
    </w:p>
    <w:p w14:paraId="536DA8E1" w14:textId="77777777" w:rsidR="004D652F" w:rsidRDefault="004D652F" w:rsidP="009D285C"/>
    <w:p w14:paraId="30F49D53" w14:textId="1CCF283B" w:rsidR="004D652F" w:rsidRPr="00B532EE" w:rsidRDefault="00D6563E" w:rsidP="00B532EE">
      <w:pPr>
        <w:ind w:left="288" w:right="288"/>
        <w:rPr>
          <w:i/>
          <w:iCs/>
        </w:rPr>
      </w:pPr>
      <w:hyperlink r:id="rId223" w:history="1">
        <w:r w:rsidR="004D652F" w:rsidRPr="00D6563E">
          <w:rPr>
            <w:rStyle w:val="Hyperlink"/>
            <w:b/>
            <w:bCs/>
            <w:i/>
            <w:iCs/>
          </w:rPr>
          <w:t>Midrash</w:t>
        </w:r>
      </w:hyperlink>
      <w:r w:rsidR="004D652F" w:rsidRPr="00B532EE">
        <w:rPr>
          <w:b/>
          <w:bCs/>
          <w:i/>
          <w:iCs/>
        </w:rPr>
        <w:t xml:space="preserve"> Rabbah - </w:t>
      </w:r>
      <w:hyperlink r:id="rId224" w:history="1">
        <w:r w:rsidR="004D652F" w:rsidRPr="00D6563E">
          <w:rPr>
            <w:rStyle w:val="Hyperlink"/>
            <w:b/>
            <w:bCs/>
            <w:i/>
            <w:iCs/>
          </w:rPr>
          <w:t>Numbers</w:t>
        </w:r>
      </w:hyperlink>
      <w:r w:rsidR="004D652F" w:rsidRPr="00B532EE">
        <w:rPr>
          <w:b/>
          <w:bCs/>
          <w:i/>
          <w:iCs/>
        </w:rPr>
        <w:t xml:space="preserve"> XIV:18</w:t>
      </w:r>
      <w:r w:rsidR="004D652F" w:rsidRPr="00B532EE">
        <w:rPr>
          <w:i/>
          <w:iCs/>
        </w:rPr>
        <w:t xml:space="preserve"> R. Phinehas b. Yair observed: The twelve silver dishes, the twelve silver basins, the twelve golden pans, the twelve bullocks, the twelve rams, the twelve he-lambs, and the twelve he-goats corresponded to the twelve constellations, the twelve solar months, the twelve lunar months, the twelve </w:t>
      </w:r>
      <w:hyperlink r:id="rId225" w:history="1">
        <w:r w:rsidR="004D652F" w:rsidRPr="00D6563E">
          <w:rPr>
            <w:rStyle w:val="Hyperlink"/>
            <w:i/>
            <w:iCs/>
          </w:rPr>
          <w:t>tribes</w:t>
        </w:r>
      </w:hyperlink>
      <w:r w:rsidR="004D652F" w:rsidRPr="00B532EE">
        <w:rPr>
          <w:i/>
          <w:iCs/>
        </w:rPr>
        <w:t xml:space="preserve">, the twelve princes, the twelve controllers of life, and the twelve loaves of </w:t>
      </w:r>
      <w:hyperlink r:id="rId226" w:history="1">
        <w:r w:rsidR="004D652F" w:rsidRPr="00CB3532">
          <w:rPr>
            <w:rStyle w:val="Hyperlink"/>
            <w:i/>
            <w:iCs/>
          </w:rPr>
          <w:t>shewbread</w:t>
        </w:r>
      </w:hyperlink>
      <w:r w:rsidR="004D652F" w:rsidRPr="00B532EE">
        <w:rPr>
          <w:i/>
          <w:iCs/>
        </w:rPr>
        <w:t xml:space="preserve"> on the table. </w:t>
      </w:r>
    </w:p>
    <w:p w14:paraId="33444DF9" w14:textId="77777777" w:rsidR="00B532EE" w:rsidRDefault="00B532EE" w:rsidP="004D652F"/>
    <w:p w14:paraId="5E70149C" w14:textId="3140AF28" w:rsidR="00B532EE" w:rsidRDefault="00B532EE" w:rsidP="00B532EE">
      <w:r>
        <w:t xml:space="preserve">Thus the </w:t>
      </w:r>
      <w:hyperlink r:id="rId227" w:history="1">
        <w:r w:rsidRPr="00D6563E">
          <w:rPr>
            <w:rStyle w:val="Hyperlink"/>
          </w:rPr>
          <w:t>Midrash</w:t>
        </w:r>
      </w:hyperlink>
      <w:r>
        <w:t xml:space="preserve"> makes the following </w:t>
      </w:r>
      <w:hyperlink r:id="rId228" w:history="1">
        <w:r w:rsidRPr="00D6563E">
          <w:rPr>
            <w:rStyle w:val="Hyperlink"/>
          </w:rPr>
          <w:t>connections</w:t>
        </w:r>
      </w:hyperlink>
      <w:r>
        <w:t xml:space="preserve"> between the gifts of the Princes and the other twelves:</w:t>
      </w:r>
    </w:p>
    <w:p w14:paraId="0CD385A2" w14:textId="77777777" w:rsidR="00B532EE" w:rsidRDefault="00B532EE" w:rsidP="004D652F"/>
    <w:p w14:paraId="29BA4CFA" w14:textId="77777777" w:rsidR="00B532EE" w:rsidRDefault="00B532EE" w:rsidP="00B532EE">
      <w:pPr>
        <w:jc w:val="center"/>
      </w:pPr>
      <w:r>
        <w:t>twelve silver dishes = twelve constellations</w:t>
      </w:r>
    </w:p>
    <w:p w14:paraId="6B27E457" w14:textId="77777777" w:rsidR="004D652F" w:rsidRDefault="00B532EE" w:rsidP="00B532EE">
      <w:pPr>
        <w:jc w:val="center"/>
      </w:pPr>
      <w:r>
        <w:t>twelve silver basins = twelve solar months</w:t>
      </w:r>
    </w:p>
    <w:p w14:paraId="746FCF6B" w14:textId="77777777" w:rsidR="00B532EE" w:rsidRDefault="00B532EE" w:rsidP="00B532EE">
      <w:pPr>
        <w:jc w:val="center"/>
      </w:pPr>
      <w:r>
        <w:t>twelve golden pans = twelve lunar months</w:t>
      </w:r>
    </w:p>
    <w:p w14:paraId="007538C8" w14:textId="74739FAF" w:rsidR="00B532EE" w:rsidRDefault="00B532EE" w:rsidP="00B532EE">
      <w:pPr>
        <w:jc w:val="center"/>
      </w:pPr>
      <w:r>
        <w:t xml:space="preserve">twelve bullocks - twelve </w:t>
      </w:r>
      <w:hyperlink r:id="rId229" w:history="1">
        <w:r w:rsidRPr="00D6563E">
          <w:rPr>
            <w:rStyle w:val="Hyperlink"/>
          </w:rPr>
          <w:t>tribes</w:t>
        </w:r>
      </w:hyperlink>
    </w:p>
    <w:p w14:paraId="2C0FFC57" w14:textId="77777777" w:rsidR="00B532EE" w:rsidRDefault="00B532EE" w:rsidP="00B532EE">
      <w:pPr>
        <w:jc w:val="center"/>
      </w:pPr>
      <w:r>
        <w:t>twelve rams = twelve princes</w:t>
      </w:r>
    </w:p>
    <w:p w14:paraId="7C506B79" w14:textId="77777777" w:rsidR="00B532EE" w:rsidRDefault="00B532EE" w:rsidP="00B532EE">
      <w:pPr>
        <w:jc w:val="center"/>
      </w:pPr>
      <w:r>
        <w:t>twelve he-lambs = twelve controllers of life</w:t>
      </w:r>
    </w:p>
    <w:p w14:paraId="3437EC71" w14:textId="77777777" w:rsidR="00B532EE" w:rsidRDefault="00B532EE" w:rsidP="00B532EE">
      <w:pPr>
        <w:jc w:val="center"/>
      </w:pPr>
      <w:r>
        <w:t>twelve he-goats = twelve loaves of shewbread</w:t>
      </w:r>
    </w:p>
    <w:p w14:paraId="60768770" w14:textId="77777777" w:rsidR="008B78F1" w:rsidRDefault="008B78F1" w:rsidP="009D285C"/>
    <w:p w14:paraId="3E36AC1A" w14:textId="4A904B04" w:rsidR="00886863" w:rsidRDefault="00CB3532" w:rsidP="00CB3532">
      <w:r>
        <w:t xml:space="preserve">The </w:t>
      </w:r>
      <w:r w:rsidR="00886863">
        <w:t xml:space="preserve">12 </w:t>
      </w:r>
      <w:hyperlink r:id="rId230" w:history="1">
        <w:r w:rsidR="00905B40" w:rsidRPr="00D6563E">
          <w:rPr>
            <w:rStyle w:val="Hyperlink"/>
          </w:rPr>
          <w:t>T</w:t>
        </w:r>
        <w:r w:rsidR="00886863" w:rsidRPr="00D6563E">
          <w:rPr>
            <w:rStyle w:val="Hyperlink"/>
          </w:rPr>
          <w:t>ribes</w:t>
        </w:r>
      </w:hyperlink>
      <w:r w:rsidR="008B78F1">
        <w:t xml:space="preserve"> are bonded into the </w:t>
      </w:r>
      <w:hyperlink r:id="rId231" w:history="1">
        <w:r w:rsidR="008B78F1" w:rsidRPr="00D6563E">
          <w:rPr>
            <w:rStyle w:val="Hyperlink"/>
          </w:rPr>
          <w:t>oneness</w:t>
        </w:r>
      </w:hyperlink>
      <w:r w:rsidR="008B78F1">
        <w:t xml:space="preserve"> of the </w:t>
      </w:r>
      <w:hyperlink r:id="rId232" w:history="1">
        <w:r w:rsidR="008B78F1" w:rsidRPr="00D6563E">
          <w:rPr>
            <w:rStyle w:val="Hyperlink"/>
          </w:rPr>
          <w:t>nation</w:t>
        </w:r>
      </w:hyperlink>
      <w:r w:rsidR="008B78F1">
        <w:t xml:space="preserve"> of </w:t>
      </w:r>
      <w:hyperlink r:id="rId233" w:history="1">
        <w:r w:rsidR="008B78F1" w:rsidRPr="00D6563E">
          <w:rPr>
            <w:rStyle w:val="Hyperlink"/>
          </w:rPr>
          <w:t>Israel</w:t>
        </w:r>
      </w:hyperlink>
      <w:r w:rsidR="008B78F1">
        <w:t>.</w:t>
      </w:r>
      <w:r w:rsidR="00905B40">
        <w:t xml:space="preserve"> There are </w:t>
      </w:r>
      <w:hyperlink r:id="rId234" w:history="1">
        <w:r w:rsidR="00905B40" w:rsidRPr="00D6563E">
          <w:rPr>
            <w:rStyle w:val="Hyperlink"/>
          </w:rPr>
          <w:t>three</w:t>
        </w:r>
      </w:hyperlink>
      <w:r w:rsidR="00905B40">
        <w:t xml:space="preserve"> </w:t>
      </w:r>
      <w:hyperlink r:id="rId235" w:history="1">
        <w:r w:rsidR="00905B40" w:rsidRPr="00D6563E">
          <w:rPr>
            <w:rStyle w:val="Hyperlink"/>
          </w:rPr>
          <w:t>tribes</w:t>
        </w:r>
      </w:hyperlink>
      <w:r w:rsidR="00905B40">
        <w:t xml:space="preserve"> to the north, south, </w:t>
      </w:r>
      <w:hyperlink r:id="rId236" w:history="1">
        <w:r w:rsidR="00905B40" w:rsidRPr="00D6563E">
          <w:rPr>
            <w:rStyle w:val="Hyperlink"/>
          </w:rPr>
          <w:t>east</w:t>
        </w:r>
      </w:hyperlink>
      <w:r w:rsidR="00905B40">
        <w:t xml:space="preserve">, and west of the </w:t>
      </w:r>
      <w:hyperlink r:id="rId237" w:history="1">
        <w:r w:rsidR="00905B40" w:rsidRPr="00D6563E">
          <w:rPr>
            <w:rStyle w:val="Hyperlink"/>
          </w:rPr>
          <w:t>Tabernacle</w:t>
        </w:r>
      </w:hyperlink>
      <w:r w:rsidR="00905B40">
        <w:t>. See picture below.</w:t>
      </w:r>
    </w:p>
    <w:p w14:paraId="5275482C" w14:textId="77777777" w:rsidR="008B78F1" w:rsidRDefault="008B78F1" w:rsidP="009D285C"/>
    <w:p w14:paraId="785E9AF2" w14:textId="39AD4537" w:rsidR="00886863" w:rsidRDefault="00CB3532" w:rsidP="00CB3532">
      <w:r>
        <w:t xml:space="preserve">The </w:t>
      </w:r>
      <w:r w:rsidR="00886863">
        <w:t xml:space="preserve">12 </w:t>
      </w:r>
      <w:proofErr w:type="gramStart"/>
      <w:r w:rsidR="00886863">
        <w:t>constellation</w:t>
      </w:r>
      <w:proofErr w:type="gramEnd"/>
      <w:r w:rsidR="00886863">
        <w:t xml:space="preserve"> on the </w:t>
      </w:r>
      <w:hyperlink r:id="rId238" w:history="1">
        <w:r w:rsidR="00886863" w:rsidRPr="00D6563E">
          <w:rPr>
            <w:rStyle w:val="Hyperlink"/>
          </w:rPr>
          <w:t>ecliptic</w:t>
        </w:r>
      </w:hyperlink>
      <w:r w:rsidR="00886863">
        <w:t xml:space="preserve"> (zodiak)</w:t>
      </w:r>
      <w:r w:rsidR="008B78F1">
        <w:t xml:space="preserve"> are bonded into </w:t>
      </w:r>
      <w:hyperlink r:id="rId239" w:history="1">
        <w:r w:rsidR="008B78F1" w:rsidRPr="00D6563E">
          <w:rPr>
            <w:rStyle w:val="Hyperlink"/>
          </w:rPr>
          <w:t>oneness</w:t>
        </w:r>
      </w:hyperlink>
      <w:r w:rsidR="008B78F1">
        <w:t xml:space="preserve"> on the </w:t>
      </w:r>
      <w:hyperlink r:id="rId240" w:history="1">
        <w:r w:rsidR="008B78F1" w:rsidRPr="00D6563E">
          <w:rPr>
            <w:rStyle w:val="Hyperlink"/>
          </w:rPr>
          <w:t>ecliptic</w:t>
        </w:r>
      </w:hyperlink>
      <w:r w:rsidR="008B78F1">
        <w:t>.</w:t>
      </w:r>
      <w:r w:rsidR="00905B40">
        <w:t xml:space="preserve"> The constellations are divided into </w:t>
      </w:r>
      <w:hyperlink r:id="rId241" w:history="1">
        <w:r w:rsidR="00905B40" w:rsidRPr="00D6563E">
          <w:rPr>
            <w:rStyle w:val="Hyperlink"/>
          </w:rPr>
          <w:t>four</w:t>
        </w:r>
      </w:hyperlink>
      <w:r w:rsidR="00905B40">
        <w:t xml:space="preserve"> sets by the </w:t>
      </w:r>
      <w:hyperlink r:id="rId242" w:history="1">
        <w:r w:rsidR="00905B40" w:rsidRPr="00D6563E">
          <w:rPr>
            <w:rStyle w:val="Hyperlink"/>
          </w:rPr>
          <w:t>vernal equinox, the summer solstice, the autumnal equinox, and the winter solstice</w:t>
        </w:r>
      </w:hyperlink>
      <w:r w:rsidR="00905B40">
        <w:t>.</w:t>
      </w:r>
    </w:p>
    <w:p w14:paraId="606B2362" w14:textId="77777777" w:rsidR="008B78F1" w:rsidRDefault="008B78F1" w:rsidP="009D285C"/>
    <w:p w14:paraId="09394EFB" w14:textId="77A9E4E2" w:rsidR="003B6E59" w:rsidRDefault="00CB3532" w:rsidP="00CB3532">
      <w:r>
        <w:t xml:space="preserve">The </w:t>
      </w:r>
      <w:r w:rsidR="003B6E59">
        <w:t>12 months</w:t>
      </w:r>
      <w:r w:rsidR="008B78F1">
        <w:t xml:space="preserve"> are bonded into </w:t>
      </w:r>
      <w:hyperlink r:id="rId243" w:history="1">
        <w:r w:rsidR="008B78F1" w:rsidRPr="00D6563E">
          <w:rPr>
            <w:rStyle w:val="Hyperlink"/>
          </w:rPr>
          <w:t>oneness</w:t>
        </w:r>
      </w:hyperlink>
      <w:r w:rsidR="008B78F1">
        <w:t xml:space="preserve"> in a solar year.</w:t>
      </w:r>
      <w:r w:rsidR="00FF7E78">
        <w:t xml:space="preserve"> The months are divided into </w:t>
      </w:r>
      <w:hyperlink r:id="rId244" w:history="1">
        <w:r w:rsidR="00FF7E78" w:rsidRPr="00D6563E">
          <w:rPr>
            <w:rStyle w:val="Hyperlink"/>
          </w:rPr>
          <w:t>three</w:t>
        </w:r>
      </w:hyperlink>
      <w:r w:rsidR="00FF7E78">
        <w:t xml:space="preserve"> sets of </w:t>
      </w:r>
      <w:hyperlink r:id="rId245" w:history="1">
        <w:r w:rsidR="00FF7E78" w:rsidRPr="00D6563E">
          <w:rPr>
            <w:rStyle w:val="Hyperlink"/>
          </w:rPr>
          <w:t>four</w:t>
        </w:r>
      </w:hyperlink>
      <w:r w:rsidR="00FF7E78">
        <w:t xml:space="preserve"> by the seasons: spring, summer, autumn, and fall.</w:t>
      </w:r>
    </w:p>
    <w:p w14:paraId="7697A7A1" w14:textId="77777777" w:rsidR="008B78F1" w:rsidRDefault="008B78F1" w:rsidP="009D285C"/>
    <w:p w14:paraId="3306D163" w14:textId="6D36D77C" w:rsidR="00B443B9" w:rsidRDefault="00CB3532" w:rsidP="00CB3532">
      <w:r>
        <w:t xml:space="preserve">The </w:t>
      </w:r>
      <w:r w:rsidR="00B443B9">
        <w:t>12 Apostles</w:t>
      </w:r>
      <w:r w:rsidR="008B78F1">
        <w:t xml:space="preserve"> are bonded into </w:t>
      </w:r>
      <w:hyperlink r:id="rId246" w:history="1">
        <w:r w:rsidR="008B78F1" w:rsidRPr="00D6563E">
          <w:rPr>
            <w:rStyle w:val="Hyperlink"/>
          </w:rPr>
          <w:t>oneness</w:t>
        </w:r>
      </w:hyperlink>
      <w:r w:rsidR="008B78F1">
        <w:t xml:space="preserve"> as Apostles.</w:t>
      </w:r>
    </w:p>
    <w:p w14:paraId="279B8D38" w14:textId="77777777" w:rsidR="008B78F1" w:rsidRDefault="008B78F1" w:rsidP="009D285C"/>
    <w:p w14:paraId="15857769" w14:textId="40CB891B" w:rsidR="00B443B9" w:rsidRDefault="00CB3532" w:rsidP="00CB3532">
      <w:r>
        <w:t xml:space="preserve">The </w:t>
      </w:r>
      <w:r w:rsidR="00DB5936">
        <w:t xml:space="preserve">12 </w:t>
      </w:r>
      <w:r w:rsidR="00FF7E78">
        <w:t>L</w:t>
      </w:r>
      <w:r w:rsidR="00DB5936">
        <w:t>oaves of showbread</w:t>
      </w:r>
      <w:r>
        <w:t xml:space="preserve"> </w:t>
      </w:r>
      <w:r w:rsidR="008B78F1">
        <w:t xml:space="preserve">are bonded into </w:t>
      </w:r>
      <w:hyperlink r:id="rId247" w:history="1">
        <w:r w:rsidR="008B78F1" w:rsidRPr="00D6563E">
          <w:rPr>
            <w:rStyle w:val="Hyperlink"/>
          </w:rPr>
          <w:t>oneness</w:t>
        </w:r>
      </w:hyperlink>
      <w:r w:rsidR="008B78F1">
        <w:t xml:space="preserve"> on the table of showbread.</w:t>
      </w:r>
    </w:p>
    <w:p w14:paraId="3C42B75C" w14:textId="77777777" w:rsidR="00D56AA2" w:rsidRDefault="00D56AA2" w:rsidP="009D285C"/>
    <w:p w14:paraId="66811172" w14:textId="7BC13159" w:rsidR="00D56AA2" w:rsidRDefault="00CB3532" w:rsidP="00CB3532">
      <w:r>
        <w:t xml:space="preserve">The </w:t>
      </w:r>
      <w:r w:rsidR="00D56AA2">
        <w:t xml:space="preserve">12 gates in the </w:t>
      </w:r>
      <w:hyperlink r:id="rId248" w:history="1">
        <w:r w:rsidR="00D56AA2" w:rsidRPr="00D6563E">
          <w:rPr>
            <w:rStyle w:val="Hyperlink"/>
          </w:rPr>
          <w:t>New Jerusalem</w:t>
        </w:r>
      </w:hyperlink>
      <w:r w:rsidR="00D56AA2">
        <w:t xml:space="preserve"> are bonded into the </w:t>
      </w:r>
      <w:hyperlink r:id="rId249" w:history="1">
        <w:r w:rsidR="00D56AA2" w:rsidRPr="00D6563E">
          <w:rPr>
            <w:rStyle w:val="Hyperlink"/>
          </w:rPr>
          <w:t>oneness</w:t>
        </w:r>
      </w:hyperlink>
      <w:r w:rsidR="00D56AA2">
        <w:t xml:space="preserve"> of the wall.</w:t>
      </w:r>
      <w:r w:rsidR="00FF7E78">
        <w:t xml:space="preserve"> There were </w:t>
      </w:r>
      <w:hyperlink r:id="rId250" w:history="1">
        <w:r w:rsidR="00FF7E78" w:rsidRPr="00D6563E">
          <w:rPr>
            <w:rStyle w:val="Hyperlink"/>
          </w:rPr>
          <w:t>three</w:t>
        </w:r>
      </w:hyperlink>
      <w:r w:rsidR="00FF7E78">
        <w:t xml:space="preserve"> gates in each of the </w:t>
      </w:r>
      <w:hyperlink r:id="rId251" w:history="1">
        <w:r w:rsidR="00FF7E78" w:rsidRPr="00D6563E">
          <w:rPr>
            <w:rStyle w:val="Hyperlink"/>
          </w:rPr>
          <w:t>four</w:t>
        </w:r>
      </w:hyperlink>
      <w:r w:rsidR="00FF7E78">
        <w:t xml:space="preserve"> walls of the </w:t>
      </w:r>
      <w:hyperlink r:id="rId252" w:history="1">
        <w:r w:rsidR="00FF7E78" w:rsidRPr="00D6563E">
          <w:rPr>
            <w:rStyle w:val="Hyperlink"/>
          </w:rPr>
          <w:t>city</w:t>
        </w:r>
      </w:hyperlink>
      <w:r w:rsidR="00FF7E78">
        <w:t>.</w:t>
      </w:r>
    </w:p>
    <w:p w14:paraId="00873821" w14:textId="77777777" w:rsidR="00197187" w:rsidRDefault="00197187" w:rsidP="00197187"/>
    <w:p w14:paraId="5E810B2D" w14:textId="55CB12E4" w:rsidR="00197187" w:rsidRDefault="00CB3532" w:rsidP="00CB3532">
      <w:r>
        <w:t xml:space="preserve">The </w:t>
      </w:r>
      <w:r w:rsidR="00197187">
        <w:t xml:space="preserve">12 Daylight hours are bonded into the </w:t>
      </w:r>
      <w:hyperlink r:id="rId253" w:history="1">
        <w:r w:rsidR="00197187" w:rsidRPr="00D6563E">
          <w:rPr>
            <w:rStyle w:val="Hyperlink"/>
          </w:rPr>
          <w:t>oneness</w:t>
        </w:r>
      </w:hyperlink>
      <w:r w:rsidR="00197187">
        <w:t xml:space="preserve"> of a day. There are </w:t>
      </w:r>
      <w:hyperlink r:id="rId254" w:history="1">
        <w:r w:rsidR="00197187" w:rsidRPr="00D6563E">
          <w:rPr>
            <w:rStyle w:val="Hyperlink"/>
          </w:rPr>
          <w:t>four</w:t>
        </w:r>
      </w:hyperlink>
      <w:r w:rsidR="00197187">
        <w:t xml:space="preserve"> watches in a day.</w:t>
      </w:r>
    </w:p>
    <w:p w14:paraId="1796983D" w14:textId="77777777" w:rsidR="00197187" w:rsidRDefault="00197187" w:rsidP="00197187"/>
    <w:p w14:paraId="075B27C4" w14:textId="11DFD66C" w:rsidR="00197187" w:rsidRDefault="00CB3532" w:rsidP="00CB3532">
      <w:r>
        <w:t xml:space="preserve">The </w:t>
      </w:r>
      <w:r w:rsidR="00197187">
        <w:t xml:space="preserve">12 Nighttime hours are bonded into the </w:t>
      </w:r>
      <w:hyperlink r:id="rId255" w:history="1">
        <w:r w:rsidR="00197187" w:rsidRPr="00D6563E">
          <w:rPr>
            <w:rStyle w:val="Hyperlink"/>
          </w:rPr>
          <w:t>oneness</w:t>
        </w:r>
      </w:hyperlink>
      <w:r w:rsidR="00197187">
        <w:t xml:space="preserve"> of a night. There are </w:t>
      </w:r>
      <w:hyperlink r:id="rId256" w:history="1">
        <w:r w:rsidR="00197187" w:rsidRPr="00D6563E">
          <w:rPr>
            <w:rStyle w:val="Hyperlink"/>
          </w:rPr>
          <w:t>four</w:t>
        </w:r>
      </w:hyperlink>
      <w:r w:rsidR="00197187">
        <w:t xml:space="preserve"> watches in a night.</w:t>
      </w:r>
    </w:p>
    <w:p w14:paraId="4F11483E" w14:textId="77777777" w:rsidR="00607D13" w:rsidRDefault="00607D13" w:rsidP="00197187"/>
    <w:p w14:paraId="650D5BA5" w14:textId="5EC1AA1F" w:rsidR="00607D13" w:rsidRDefault="00CB3532" w:rsidP="00197187">
      <w:r>
        <w:t xml:space="preserve">The </w:t>
      </w:r>
      <w:r w:rsidR="00607D13">
        <w:t xml:space="preserve">12 Stones on the brestplate of the </w:t>
      </w:r>
      <w:hyperlink r:id="rId257" w:history="1">
        <w:r w:rsidR="00607D13" w:rsidRPr="00D6563E">
          <w:rPr>
            <w:rStyle w:val="Hyperlink"/>
          </w:rPr>
          <w:t>Kohen Gadol</w:t>
        </w:r>
      </w:hyperlink>
      <w:r w:rsidR="00607D13">
        <w:t xml:space="preserve">, the </w:t>
      </w:r>
      <w:hyperlink r:id="rId258" w:history="1">
        <w:r w:rsidR="00607D13" w:rsidRPr="00D6563E">
          <w:rPr>
            <w:rStyle w:val="Hyperlink"/>
          </w:rPr>
          <w:t>High Priest</w:t>
        </w:r>
      </w:hyperlink>
      <w:r w:rsidR="00607D13">
        <w:t>.</w:t>
      </w:r>
    </w:p>
    <w:p w14:paraId="4C81C313" w14:textId="77777777" w:rsidR="00D84BC5" w:rsidRDefault="00D84BC5" w:rsidP="000200C4"/>
    <w:p w14:paraId="29258C97" w14:textId="7FD33C60" w:rsidR="0027747C" w:rsidRPr="0027747C" w:rsidRDefault="0027747C" w:rsidP="0027747C">
      <w:r w:rsidRPr="0027747C">
        <w:rPr>
          <w:bCs/>
        </w:rPr>
        <w:t>T</w:t>
      </w:r>
      <w:r w:rsidRPr="0027747C">
        <w:t xml:space="preserve">he only other instance in the </w:t>
      </w:r>
      <w:r w:rsidR="00483CDB">
        <w:t>TaNaK</w:t>
      </w:r>
      <w:r w:rsidRPr="0027747C">
        <w:t xml:space="preserve"> of stones fusing together is when King </w:t>
      </w:r>
      <w:hyperlink r:id="rId259" w:history="1">
        <w:r w:rsidRPr="00D6563E">
          <w:rPr>
            <w:rStyle w:val="Hyperlink"/>
          </w:rPr>
          <w:t>David</w:t>
        </w:r>
      </w:hyperlink>
      <w:r w:rsidRPr="0027747C">
        <w:t xml:space="preserve"> kills Goliath. In </w:t>
      </w:r>
      <w:r>
        <w:t xml:space="preserve">I </w:t>
      </w:r>
      <w:r w:rsidRPr="0027747C">
        <w:t>Samuel 17:40</w:t>
      </w:r>
      <w:r w:rsidR="004E58AE">
        <w:t>.</w:t>
      </w:r>
      <w:r w:rsidRPr="0027747C">
        <w:t xml:space="preserve"> </w:t>
      </w:r>
      <w:hyperlink r:id="rId260" w:history="1">
        <w:r w:rsidRPr="00D6563E">
          <w:rPr>
            <w:rStyle w:val="Hyperlink"/>
          </w:rPr>
          <w:t>David</w:t>
        </w:r>
      </w:hyperlink>
      <w:r w:rsidRPr="0027747C">
        <w:t xml:space="preserve"> takes </w:t>
      </w:r>
      <w:hyperlink r:id="rId261" w:history="1">
        <w:r w:rsidRPr="00D6563E">
          <w:rPr>
            <w:rStyle w:val="Hyperlink"/>
          </w:rPr>
          <w:t>five</w:t>
        </w:r>
      </w:hyperlink>
      <w:r w:rsidRPr="0027747C">
        <w:t xml:space="preserve"> stones to put in his slingshot. Verse 49 describes him as killing Goliath with the </w:t>
      </w:r>
      <w:hyperlink r:id="rId262" w:history="1">
        <w:r w:rsidRPr="00D6563E">
          <w:rPr>
            <w:rStyle w:val="Hyperlink"/>
          </w:rPr>
          <w:t>one</w:t>
        </w:r>
      </w:hyperlink>
      <w:r w:rsidRPr="0027747C">
        <w:t xml:space="preserve"> stone in his slingshot. Here too, the </w:t>
      </w:r>
      <w:hyperlink r:id="rId263" w:history="1">
        <w:r w:rsidRPr="00D6563E">
          <w:rPr>
            <w:rStyle w:val="Hyperlink"/>
          </w:rPr>
          <w:t>five</w:t>
        </w:r>
      </w:hyperlink>
      <w:r w:rsidRPr="0027747C">
        <w:t xml:space="preserve"> stones fused into </w:t>
      </w:r>
      <w:hyperlink r:id="rId264" w:history="1">
        <w:r w:rsidRPr="00D6563E">
          <w:rPr>
            <w:rStyle w:val="Hyperlink"/>
          </w:rPr>
          <w:t>one</w:t>
        </w:r>
      </w:hyperlink>
      <w:r w:rsidRPr="0027747C">
        <w:t>.</w:t>
      </w:r>
    </w:p>
    <w:p w14:paraId="208F4AC8" w14:textId="77777777" w:rsidR="0027747C" w:rsidRPr="0027747C" w:rsidRDefault="0027747C" w:rsidP="0027747C">
      <w:r w:rsidRPr="0027747C">
        <w:t> </w:t>
      </w:r>
    </w:p>
    <w:p w14:paraId="3434B0E6" w14:textId="46424C1D" w:rsidR="0027747C" w:rsidRPr="0027747C" w:rsidRDefault="0027747C" w:rsidP="0027747C">
      <w:r w:rsidRPr="0027747C">
        <w:rPr>
          <w:bCs/>
        </w:rPr>
        <w:t>T</w:t>
      </w:r>
      <w:r w:rsidRPr="0027747C">
        <w:t xml:space="preserve">he </w:t>
      </w:r>
      <w:hyperlink r:id="rId265" w:history="1">
        <w:r w:rsidRPr="00D6563E">
          <w:rPr>
            <w:rStyle w:val="Hyperlink"/>
          </w:rPr>
          <w:t>numbers</w:t>
        </w:r>
      </w:hyperlink>
      <w:r w:rsidRPr="0027747C">
        <w:t xml:space="preserve"> of these stones reflect a beautiful mathematical phenomenon that sheds a </w:t>
      </w:r>
      <w:hyperlink r:id="rId266" w:history="1">
        <w:r w:rsidRPr="00D6563E">
          <w:rPr>
            <w:rStyle w:val="Hyperlink"/>
          </w:rPr>
          <w:t>new</w:t>
        </w:r>
      </w:hyperlink>
      <w:r w:rsidRPr="0027747C">
        <w:t xml:space="preserve"> light on the inner meaning of these </w:t>
      </w:r>
      <w:hyperlink r:id="rId267" w:history="1">
        <w:r w:rsidRPr="00D6563E">
          <w:rPr>
            <w:rStyle w:val="Hyperlink"/>
          </w:rPr>
          <w:t>two</w:t>
        </w:r>
      </w:hyperlink>
      <w:r w:rsidRPr="0027747C">
        <w:t xml:space="preserve"> fusion </w:t>
      </w:r>
      <w:hyperlink r:id="rId268" w:history="1">
        <w:r w:rsidRPr="00D6563E">
          <w:rPr>
            <w:rStyle w:val="Hyperlink"/>
          </w:rPr>
          <w:t>events</w:t>
        </w:r>
      </w:hyperlink>
      <w:r w:rsidRPr="0027747C">
        <w:t xml:space="preserve">. There is an important mathematical relation between 12 and 5. 12 squared equals 144, while 5 squared equals 25. 144 plus 25 equals 169, which is 13 squared. 13 is the numerical value of the word </w:t>
      </w:r>
      <w:r w:rsidRPr="0027747C">
        <w:rPr>
          <w:bCs/>
          <w:i/>
          <w:iCs/>
          <w:color w:val="000000"/>
        </w:rPr>
        <w:t>echad</w:t>
      </w:r>
      <w:r w:rsidRPr="0027747C">
        <w:t xml:space="preserve"> ("</w:t>
      </w:r>
      <w:hyperlink r:id="rId269" w:history="1">
        <w:r w:rsidRPr="00D6563E">
          <w:rPr>
            <w:rStyle w:val="Hyperlink"/>
          </w:rPr>
          <w:t>one</w:t>
        </w:r>
      </w:hyperlink>
      <w:r w:rsidRPr="0027747C">
        <w:t xml:space="preserve">"). This reflects the plurality of the many stones becoming </w:t>
      </w:r>
      <w:hyperlink r:id="rId270" w:history="1">
        <w:r w:rsidRPr="00D6563E">
          <w:rPr>
            <w:rStyle w:val="Hyperlink"/>
          </w:rPr>
          <w:t>one</w:t>
        </w:r>
      </w:hyperlink>
      <w:r w:rsidRPr="0027747C">
        <w:t>.</w:t>
      </w:r>
    </w:p>
    <w:p w14:paraId="64734404" w14:textId="77777777" w:rsidR="0027747C" w:rsidRDefault="0027747C" w:rsidP="00D84BC5">
      <w:pPr>
        <w:rPr>
          <w:bCs/>
        </w:rPr>
      </w:pPr>
    </w:p>
    <w:p w14:paraId="35052CD6" w14:textId="1661EB8D" w:rsidR="00D84BC5" w:rsidRDefault="00D84BC5" w:rsidP="00C92D41">
      <w:r w:rsidRPr="00D84BC5">
        <w:rPr>
          <w:bCs/>
        </w:rPr>
        <w:t>T</w:t>
      </w:r>
      <w:r w:rsidRPr="00D84BC5">
        <w:t xml:space="preserve">he word </w:t>
      </w:r>
      <w:r w:rsidRPr="00D84BC5">
        <w:rPr>
          <w:bCs/>
          <w:color w:val="000000"/>
        </w:rPr>
        <w:t>echad</w:t>
      </w:r>
      <w:r w:rsidRPr="00D84BC5">
        <w:t xml:space="preserve"> is spelled </w:t>
      </w:r>
      <w:hyperlink r:id="rId271" w:history="1">
        <w:r w:rsidRPr="00C92D41">
          <w:rPr>
            <w:rStyle w:val="Hyperlink"/>
            <w:i/>
            <w:iCs/>
            <w:color w:val="auto"/>
          </w:rPr>
          <w:t>alef</w:t>
        </w:r>
      </w:hyperlink>
      <w:r w:rsidRPr="00C92D41">
        <w:t xml:space="preserve"> (1), </w:t>
      </w:r>
      <w:hyperlink r:id="rId272" w:history="1">
        <w:r w:rsidRPr="00C92D41">
          <w:rPr>
            <w:rStyle w:val="Hyperlink"/>
            <w:i/>
            <w:iCs/>
            <w:color w:val="auto"/>
          </w:rPr>
          <w:t>chet</w:t>
        </w:r>
      </w:hyperlink>
      <w:r w:rsidRPr="00C92D41">
        <w:t xml:space="preserve"> (8</w:t>
      </w:r>
      <w:r w:rsidRPr="00D84BC5">
        <w:t>),</w:t>
      </w:r>
      <w:r>
        <w:t xml:space="preserve"> </w:t>
      </w:r>
      <w:hyperlink r:id="rId273" w:history="1">
        <w:r w:rsidRPr="00D84BC5">
          <w:rPr>
            <w:rStyle w:val="Hyperlink"/>
            <w:i/>
            <w:iCs/>
            <w:color w:val="auto"/>
          </w:rPr>
          <w:t>dalet</w:t>
        </w:r>
      </w:hyperlink>
      <w:r>
        <w:t xml:space="preserve"> (4). Together, the chet and dalet represent the </w:t>
      </w:r>
      <w:r w:rsidRPr="00D84BC5">
        <w:rPr>
          <w:bCs/>
          <w:color w:val="000000"/>
        </w:rPr>
        <w:t>twelve</w:t>
      </w:r>
      <w:r>
        <w:t xml:space="preserve"> </w:t>
      </w:r>
      <w:hyperlink r:id="rId274" w:history="1">
        <w:r w:rsidRPr="00D6563E">
          <w:rPr>
            <w:rStyle w:val="Hyperlink"/>
          </w:rPr>
          <w:t>tribes</w:t>
        </w:r>
      </w:hyperlink>
      <w:r>
        <w:t xml:space="preserve">. They combine with their father, </w:t>
      </w:r>
      <w:hyperlink r:id="rId275" w:history="1">
        <w:r w:rsidRPr="00D6563E">
          <w:rPr>
            <w:rStyle w:val="Hyperlink"/>
          </w:rPr>
          <w:t>Israel</w:t>
        </w:r>
      </w:hyperlink>
      <w:r>
        <w:t xml:space="preserve">, represented here by the alef, in their proclamation that </w:t>
      </w:r>
      <w:hyperlink r:id="rId276" w:history="1">
        <w:r w:rsidRPr="00D6563E">
          <w:rPr>
            <w:rStyle w:val="Hyperlink"/>
          </w:rPr>
          <w:t>HaShem</w:t>
        </w:r>
      </w:hyperlink>
      <w:r>
        <w:t xml:space="preserve"> is </w:t>
      </w:r>
      <w:hyperlink r:id="rId277" w:history="1">
        <w:r w:rsidRPr="00D6563E">
          <w:rPr>
            <w:rStyle w:val="Hyperlink"/>
          </w:rPr>
          <w:t>One</w:t>
        </w:r>
      </w:hyperlink>
      <w:r>
        <w:t xml:space="preserve">. The 12 sons combine with their </w:t>
      </w:r>
      <w:hyperlink r:id="rId278" w:history="1">
        <w:r w:rsidRPr="00D6563E">
          <w:rPr>
            <w:rStyle w:val="Hyperlink"/>
          </w:rPr>
          <w:t>one</w:t>
        </w:r>
      </w:hyperlink>
      <w:r>
        <w:t xml:space="preserve"> father to manifest the unity of </w:t>
      </w:r>
      <w:r w:rsidRPr="00D84BC5">
        <w:rPr>
          <w:bCs/>
          <w:color w:val="000000"/>
        </w:rPr>
        <w:t>echad</w:t>
      </w:r>
      <w:r>
        <w:t xml:space="preserve"> (13).</w:t>
      </w:r>
    </w:p>
    <w:p w14:paraId="2295F05A" w14:textId="77777777" w:rsidR="00D84BC5" w:rsidRDefault="00D84BC5" w:rsidP="000200C4"/>
    <w:p w14:paraId="6D3261AB" w14:textId="01BDAB67" w:rsidR="00362765" w:rsidRDefault="00362765" w:rsidP="009D285C">
      <w:r>
        <w:t xml:space="preserve">The twelve are always divided into </w:t>
      </w:r>
      <w:hyperlink r:id="rId279" w:history="1">
        <w:r w:rsidRPr="00D6563E">
          <w:rPr>
            <w:rStyle w:val="Hyperlink"/>
          </w:rPr>
          <w:t>four</w:t>
        </w:r>
      </w:hyperlink>
      <w:r>
        <w:t xml:space="preserve"> sets of </w:t>
      </w:r>
      <w:hyperlink r:id="rId280" w:history="1">
        <w:r w:rsidRPr="00D6563E">
          <w:rPr>
            <w:rStyle w:val="Hyperlink"/>
          </w:rPr>
          <w:t>three</w:t>
        </w:r>
      </w:hyperlink>
      <w:r>
        <w:t>.</w:t>
      </w:r>
    </w:p>
    <w:p w14:paraId="40D9C712" w14:textId="77777777" w:rsidR="007849A7" w:rsidRDefault="007849A7" w:rsidP="009D285C"/>
    <w:p w14:paraId="7DB6D161" w14:textId="77777777" w:rsidR="008B4F26" w:rsidRDefault="008B4F26" w:rsidP="008B4F26">
      <w:pPr>
        <w:jc w:val="center"/>
      </w:pPr>
      <w:r>
        <w:t>* * *</w:t>
      </w:r>
    </w:p>
    <w:p w14:paraId="698B8041" w14:textId="77777777" w:rsidR="008B4F26" w:rsidRDefault="008B4F26" w:rsidP="009D285C"/>
    <w:p w14:paraId="27C42DEF" w14:textId="6D223346" w:rsidR="007849A7" w:rsidRPr="00433216" w:rsidRDefault="007849A7" w:rsidP="009D285C">
      <w:r>
        <w:t xml:space="preserve">Twelve is the age of a Bat </w:t>
      </w:r>
      <w:hyperlink r:id="rId281" w:history="1">
        <w:r w:rsidRPr="00D6563E">
          <w:rPr>
            <w:rStyle w:val="Hyperlink"/>
          </w:rPr>
          <w:t>Mitzva</w:t>
        </w:r>
      </w:hyperlink>
      <w:r>
        <w:t xml:space="preserve"> woman.</w:t>
      </w:r>
    </w:p>
    <w:p w14:paraId="2C22E804" w14:textId="77777777" w:rsidR="008B4F26" w:rsidRDefault="008B4F26" w:rsidP="008B4F26"/>
    <w:p w14:paraId="522BB226" w14:textId="77777777" w:rsidR="008B4F26" w:rsidRDefault="008B4F26" w:rsidP="008B4F26">
      <w:pPr>
        <w:jc w:val="center"/>
      </w:pPr>
      <w:r>
        <w:t>* * *</w:t>
      </w:r>
    </w:p>
    <w:p w14:paraId="715E4DB1" w14:textId="77777777" w:rsidR="008B4F26" w:rsidRDefault="008B4F26" w:rsidP="008B4F26"/>
    <w:p w14:paraId="49D78319" w14:textId="344C0BC1" w:rsidR="008B4F26" w:rsidRDefault="008B4F26" w:rsidP="008B4F26">
      <w:r>
        <w:t xml:space="preserve">There are twelve notes of the chromatic musical scale (piano's 7 white keys + 5 black keys), which are not arbitrary but based on the continual subdivision of a vibrating string by </w:t>
      </w:r>
      <w:hyperlink r:id="rId282" w:history="1">
        <w:r w:rsidRPr="00D6563E">
          <w:rPr>
            <w:rStyle w:val="Hyperlink"/>
          </w:rPr>
          <w:t>two</w:t>
        </w:r>
      </w:hyperlink>
      <w:r>
        <w:t xml:space="preserve">-thirds, producing the "spiral of fifths". </w:t>
      </w:r>
    </w:p>
    <w:p w14:paraId="6BCD4366" w14:textId="77777777" w:rsidR="00322F2A" w:rsidRDefault="00322F2A" w:rsidP="00322F2A"/>
    <w:p w14:paraId="3C9FA0C8" w14:textId="77777777" w:rsidR="00322F2A" w:rsidRDefault="00322F2A" w:rsidP="00322F2A">
      <w:pPr>
        <w:jc w:val="center"/>
      </w:pPr>
      <w:r>
        <w:t>* * *</w:t>
      </w:r>
    </w:p>
    <w:p w14:paraId="52E7F4E4" w14:textId="77777777" w:rsidR="00322F2A" w:rsidRDefault="00322F2A" w:rsidP="00322F2A"/>
    <w:p w14:paraId="27AABFAC" w14:textId="5B8085E0" w:rsidR="008B4F26" w:rsidRDefault="00D6563E" w:rsidP="008B4F26">
      <w:hyperlink r:id="rId283" w:history="1">
        <w:r w:rsidR="00322F2A" w:rsidRPr="00D6563E">
          <w:rPr>
            <w:rStyle w:val="Hyperlink"/>
          </w:rPr>
          <w:t>Yeshua</w:t>
        </w:r>
      </w:hyperlink>
      <w:r w:rsidR="00322F2A">
        <w:t xml:space="preserve"> chose twelve apostles to carry on His ministry:</w:t>
      </w:r>
    </w:p>
    <w:p w14:paraId="5C87F217" w14:textId="77777777" w:rsidR="00322F2A" w:rsidRDefault="00322F2A" w:rsidP="008B4F26"/>
    <w:p w14:paraId="665F3691" w14:textId="77777777" w:rsidR="00322F2A" w:rsidRPr="00322F2A" w:rsidRDefault="00322F2A" w:rsidP="00322F2A">
      <w:pPr>
        <w:ind w:left="288" w:right="288"/>
        <w:rPr>
          <w:i/>
          <w:iCs/>
          <w:lang w:bidi="he-IL"/>
        </w:rPr>
      </w:pPr>
      <w:r w:rsidRPr="00322F2A">
        <w:rPr>
          <w:b/>
          <w:bCs/>
          <w:i/>
          <w:iCs/>
          <w:lang w:bidi="he-IL"/>
        </w:rPr>
        <w:t>Matityahu (Matthew) 10:1</w:t>
      </w:r>
      <w:r w:rsidRPr="00322F2A">
        <w:rPr>
          <w:i/>
          <w:iCs/>
          <w:lang w:bidi="he-IL"/>
        </w:rPr>
        <w:t xml:space="preserve"> And when he had called unto him his twelve disciples, he gave them power against unclean spirits, to cast them out, and to heal all manner of sickness and all manner of disease.</w:t>
      </w:r>
    </w:p>
    <w:p w14:paraId="6DBD4D30" w14:textId="77777777" w:rsidR="00577F31" w:rsidRDefault="00577F31" w:rsidP="00577F31"/>
    <w:p w14:paraId="12471597" w14:textId="77777777" w:rsidR="00577F31" w:rsidRDefault="00577F31" w:rsidP="00577F31">
      <w:pPr>
        <w:jc w:val="center"/>
      </w:pPr>
      <w:r>
        <w:t>* * *</w:t>
      </w:r>
    </w:p>
    <w:p w14:paraId="4C13EBBD" w14:textId="77777777" w:rsidR="00577F31" w:rsidRDefault="00577F31" w:rsidP="00577F31"/>
    <w:p w14:paraId="3347A01B" w14:textId="1197B62E" w:rsidR="008B4F26" w:rsidRDefault="00577F31" w:rsidP="00577F31">
      <w:r>
        <w:t xml:space="preserve">There were twelve minor prophets: Hoshea, Yoel, Amos, Obadiah, </w:t>
      </w:r>
      <w:hyperlink r:id="rId284" w:history="1">
        <w:r w:rsidRPr="00D6563E">
          <w:rPr>
            <w:rStyle w:val="Hyperlink"/>
          </w:rPr>
          <w:t>Yonah</w:t>
        </w:r>
      </w:hyperlink>
      <w:r>
        <w:t>, Micah, Nahum, Habakkuk, Zephaniah, Haggai, Zechariah, Malachi.</w:t>
      </w:r>
    </w:p>
    <w:p w14:paraId="5DD5FB9B" w14:textId="77777777" w:rsidR="00577F31" w:rsidRDefault="00577F31" w:rsidP="008B4F26"/>
    <w:p w14:paraId="7522544E" w14:textId="77777777" w:rsidR="00A46ACA" w:rsidRDefault="00A46ACA" w:rsidP="008B4F26"/>
    <w:p w14:paraId="41091CDC" w14:textId="77777777" w:rsidR="00A46ACA" w:rsidRPr="00A46ACA" w:rsidRDefault="00A46ACA" w:rsidP="00A46ACA">
      <w:pPr>
        <w:jc w:val="center"/>
      </w:pPr>
      <w:r w:rsidRPr="00A46ACA">
        <w:t>* * *</w:t>
      </w:r>
    </w:p>
    <w:p w14:paraId="15A50CC0" w14:textId="77777777" w:rsidR="00A46ACA" w:rsidRPr="00A46ACA" w:rsidRDefault="00A46ACA" w:rsidP="00A46ACA"/>
    <w:p w14:paraId="77E6D9A5" w14:textId="549F3C3E" w:rsidR="00A46ACA" w:rsidRPr="00A46ACA" w:rsidRDefault="00A46ACA" w:rsidP="00A46ACA">
      <w:r w:rsidRPr="00A46ACA">
        <w:t xml:space="preserve">The Arizal explains that </w:t>
      </w:r>
      <w:hyperlink r:id="rId285" w:history="1">
        <w:r w:rsidRPr="00D6563E">
          <w:rPr>
            <w:rStyle w:val="Hyperlink"/>
          </w:rPr>
          <w:t>numbers</w:t>
        </w:r>
      </w:hyperlink>
      <w:r w:rsidRPr="00A46ACA">
        <w:t xml:space="preserve"> have their origins in the supernal </w:t>
      </w:r>
      <w:hyperlink r:id="rId286" w:history="1">
        <w:r w:rsidRPr="00D6563E">
          <w:rPr>
            <w:rStyle w:val="Hyperlink"/>
          </w:rPr>
          <w:t>spiritual</w:t>
        </w:r>
      </w:hyperlink>
      <w:r w:rsidRPr="00A46ACA">
        <w:t xml:space="preserve"> </w:t>
      </w:r>
      <w:hyperlink r:id="rId287" w:history="1">
        <w:r w:rsidRPr="00D6563E">
          <w:rPr>
            <w:rStyle w:val="Hyperlink"/>
          </w:rPr>
          <w:t>worlds</w:t>
        </w:r>
      </w:hyperlink>
      <w:r w:rsidRPr="00A46ACA">
        <w:t xml:space="preserve">. Single digit </w:t>
      </w:r>
      <w:hyperlink r:id="rId288" w:history="1">
        <w:r w:rsidRPr="00D6563E">
          <w:rPr>
            <w:rStyle w:val="Hyperlink"/>
          </w:rPr>
          <w:t>numbers</w:t>
        </w:r>
      </w:hyperlink>
      <w:r w:rsidRPr="00A46ACA">
        <w:t xml:space="preserve"> correspond to the </w:t>
      </w:r>
      <w:hyperlink r:id="rId289" w:history="1">
        <w:r w:rsidRPr="00D6563E">
          <w:rPr>
            <w:rStyle w:val="Hyperlink"/>
          </w:rPr>
          <w:t>physical</w:t>
        </w:r>
      </w:hyperlink>
      <w:r w:rsidRPr="00A46ACA">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6E387C1C" w14:textId="77777777" w:rsidR="00A46ACA" w:rsidRDefault="00A46ACA" w:rsidP="008B4F26">
      <w:pPr>
        <w:sectPr w:rsidR="00A46ACA">
          <w:footerReference w:type="even" r:id="rId290"/>
          <w:footerReference w:type="default" r:id="rId291"/>
          <w:type w:val="continuous"/>
          <w:pgSz w:w="12240" w:h="15840"/>
          <w:pgMar w:top="720" w:right="720" w:bottom="720" w:left="1008" w:header="720" w:footer="720" w:gutter="0"/>
          <w:cols w:num="2" w:sep="1" w:space="720"/>
          <w:docGrid w:linePitch="272"/>
        </w:sectPr>
      </w:pPr>
    </w:p>
    <w:p w14:paraId="07FE310A" w14:textId="77777777" w:rsidR="00362765" w:rsidRDefault="00362765" w:rsidP="00362765">
      <w:pPr>
        <w:jc w:val="center"/>
      </w:pPr>
      <w:r>
        <w:t>* * *</w:t>
      </w:r>
    </w:p>
    <w:p w14:paraId="3DAC11A4" w14:textId="77777777" w:rsidR="00362765" w:rsidRDefault="00362765" w:rsidP="009D285C"/>
    <w:p w14:paraId="0D2DA596" w14:textId="1A140AB5" w:rsidR="00362765" w:rsidRDefault="00E65E95" w:rsidP="00362765">
      <w:pPr>
        <w:jc w:val="center"/>
      </w:pPr>
      <w:r>
        <w:rPr>
          <w:noProof/>
        </w:rPr>
        <w:drawing>
          <wp:inline distT="0" distB="0" distL="0" distR="0" wp14:anchorId="721B97A1" wp14:editId="7EF1B75B">
            <wp:extent cx="5547360" cy="5494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5547360" cy="5494020"/>
                    </a:xfrm>
                    <a:prstGeom prst="rect">
                      <a:avLst/>
                    </a:prstGeom>
                    <a:noFill/>
                    <a:ln>
                      <a:noFill/>
                    </a:ln>
                  </pic:spPr>
                </pic:pic>
              </a:graphicData>
            </a:graphic>
          </wp:inline>
        </w:drawing>
      </w:r>
    </w:p>
    <w:p w14:paraId="2B361946" w14:textId="77777777" w:rsidR="00362765" w:rsidRDefault="00362765" w:rsidP="009D285C"/>
    <w:p w14:paraId="55746B98" w14:textId="77777777" w:rsidR="00362765" w:rsidRPr="00433216" w:rsidRDefault="00362765" w:rsidP="009D285C"/>
    <w:p w14:paraId="6E5085E6" w14:textId="77777777" w:rsidR="00362765" w:rsidRDefault="00362765" w:rsidP="009D285C">
      <w:pPr>
        <w:sectPr w:rsidR="00362765" w:rsidSect="00362765">
          <w:type w:val="continuous"/>
          <w:pgSz w:w="12240" w:h="15840"/>
          <w:pgMar w:top="720" w:right="720" w:bottom="720" w:left="1008" w:header="720" w:footer="720" w:gutter="0"/>
          <w:cols w:sep="1" w:space="720"/>
          <w:docGrid w:linePitch="272"/>
        </w:sectPr>
      </w:pPr>
    </w:p>
    <w:p w14:paraId="222DC709" w14:textId="77777777" w:rsidR="00F71894" w:rsidRPr="00433216" w:rsidRDefault="00F71894" w:rsidP="009D285C"/>
    <w:p w14:paraId="51396F1F" w14:textId="77777777" w:rsidR="00F71894" w:rsidRPr="00433216" w:rsidRDefault="00F71894">
      <w:pPr>
        <w:jc w:val="center"/>
        <w:rPr>
          <w:b/>
          <w:bCs/>
        </w:rPr>
      </w:pPr>
      <w:r w:rsidRPr="00433216">
        <w:rPr>
          <w:b/>
          <w:bCs/>
        </w:rPr>
        <w:t>* * *</w:t>
      </w:r>
    </w:p>
    <w:p w14:paraId="2368E3B6" w14:textId="77777777" w:rsidR="00F71894" w:rsidRPr="00433216" w:rsidRDefault="00F71894">
      <w:pPr>
        <w:jc w:val="center"/>
      </w:pPr>
    </w:p>
    <w:p w14:paraId="09F482BB" w14:textId="40A85606" w:rsidR="00223233" w:rsidRDefault="004D652F" w:rsidP="00223233">
      <w:pPr>
        <w:jc w:val="center"/>
      </w:pPr>
      <w:r>
        <w:br w:type="column"/>
      </w:r>
      <w:r w:rsidR="00483CDB">
        <w:t xml:space="preserve">This </w:t>
      </w:r>
      <w:hyperlink r:id="rId293" w:history="1">
        <w:r w:rsidR="00483CDB" w:rsidRPr="00D6563E">
          <w:rPr>
            <w:rStyle w:val="Hyperlink"/>
          </w:rPr>
          <w:t>study</w:t>
        </w:r>
      </w:hyperlink>
      <w:r w:rsidR="00483CDB">
        <w:t xml:space="preserve"> was written by </w:t>
      </w:r>
    </w:p>
    <w:p w14:paraId="0447E999" w14:textId="455C898C" w:rsidR="00483CDB" w:rsidRDefault="00223233" w:rsidP="00223233">
      <w:pPr>
        <w:jc w:val="center"/>
      </w:pPr>
      <w:r w:rsidRPr="00223233">
        <w:t xml:space="preserve">Rabbi Dr. </w:t>
      </w:r>
      <w:r w:rsidR="00483CDB">
        <w:t xml:space="preserve">Hillel ben </w:t>
      </w:r>
      <w:hyperlink r:id="rId294" w:history="1">
        <w:r w:rsidR="00483CDB" w:rsidRPr="00D6563E">
          <w:rPr>
            <w:rStyle w:val="Hyperlink"/>
          </w:rPr>
          <w:t>David</w:t>
        </w:r>
      </w:hyperlink>
      <w:r w:rsidR="00483CDB">
        <w:t xml:space="preserve"> </w:t>
      </w:r>
    </w:p>
    <w:p w14:paraId="55D945C2" w14:textId="77777777" w:rsidR="00483CDB" w:rsidRDefault="00483CDB" w:rsidP="00483CDB">
      <w:pPr>
        <w:jc w:val="center"/>
      </w:pPr>
      <w:r>
        <w:t xml:space="preserve">(Greg Killian). </w:t>
      </w:r>
    </w:p>
    <w:p w14:paraId="0B55FFA4" w14:textId="77777777" w:rsidR="00483CDB" w:rsidRDefault="00483CDB" w:rsidP="00483CDB">
      <w:pPr>
        <w:jc w:val="center"/>
      </w:pPr>
      <w:r>
        <w:t>Comments may be submitted to:</w:t>
      </w:r>
    </w:p>
    <w:p w14:paraId="7D3CFA16" w14:textId="77777777" w:rsidR="00483CDB" w:rsidRDefault="00483CDB" w:rsidP="00483CDB">
      <w:pPr>
        <w:jc w:val="center"/>
      </w:pPr>
    </w:p>
    <w:p w14:paraId="27531115" w14:textId="77777777" w:rsidR="00483CDB" w:rsidRDefault="00223233" w:rsidP="00223233">
      <w:pPr>
        <w:jc w:val="center"/>
      </w:pPr>
      <w:r w:rsidRPr="00223233">
        <w:t xml:space="preserve">Rabbi Dr. </w:t>
      </w:r>
      <w:r w:rsidR="00483CDB" w:rsidRPr="007C036E">
        <w:t>Greg Killian</w:t>
      </w:r>
    </w:p>
    <w:p w14:paraId="38C32C78" w14:textId="4C656A3F" w:rsidR="00483CDB" w:rsidRDefault="00F51488" w:rsidP="00483CDB">
      <w:pPr>
        <w:jc w:val="center"/>
      </w:pPr>
      <w:r>
        <w:t>12210 Luckey Summit</w:t>
      </w:r>
    </w:p>
    <w:p w14:paraId="328DC944" w14:textId="28B9C958" w:rsidR="00483CDB" w:rsidRPr="007C036E" w:rsidRDefault="005D3BC0" w:rsidP="00483CDB">
      <w:pPr>
        <w:jc w:val="center"/>
      </w:pPr>
      <w:r>
        <w:t>San Antonio, TX 78252</w:t>
      </w:r>
    </w:p>
    <w:p w14:paraId="046F0F19" w14:textId="77777777" w:rsidR="00483CDB" w:rsidRDefault="00483CDB" w:rsidP="00483CDB">
      <w:pPr>
        <w:jc w:val="center"/>
      </w:pPr>
    </w:p>
    <w:p w14:paraId="33A2D9F2" w14:textId="2ED7546C" w:rsidR="00483CDB" w:rsidRDefault="00483CDB" w:rsidP="00483CDB">
      <w:pPr>
        <w:jc w:val="center"/>
      </w:pPr>
      <w:r>
        <w:t xml:space="preserve">Internet address:  </w:t>
      </w:r>
      <w:hyperlink r:id="rId295" w:history="1">
        <w:r w:rsidRPr="00634E4B">
          <w:rPr>
            <w:rStyle w:val="Hyperlink"/>
          </w:rPr>
          <w:t>gkilli@aol.com</w:t>
        </w:r>
      </w:hyperlink>
    </w:p>
    <w:p w14:paraId="098FE4AC" w14:textId="15CE8C67" w:rsidR="00483CDB" w:rsidRDefault="00483CDB" w:rsidP="00483CDB">
      <w:pPr>
        <w:jc w:val="center"/>
      </w:pPr>
      <w:r>
        <w:t xml:space="preserve">Web page:  </w:t>
      </w:r>
      <w:hyperlink r:id="rId296" w:history="1">
        <w:r w:rsidRPr="00634E4B">
          <w:rPr>
            <w:rStyle w:val="Hyperlink"/>
          </w:rPr>
          <w:t>http://www.betemunah.org/</w:t>
        </w:r>
      </w:hyperlink>
    </w:p>
    <w:p w14:paraId="70444019" w14:textId="77777777" w:rsidR="00483CDB" w:rsidRDefault="00483CDB" w:rsidP="00483CDB">
      <w:pPr>
        <w:jc w:val="center"/>
      </w:pPr>
    </w:p>
    <w:p w14:paraId="055BDFF8" w14:textId="77777777" w:rsidR="00483CDB" w:rsidRDefault="00483CDB" w:rsidP="00223233">
      <w:pPr>
        <w:jc w:val="center"/>
        <w:rPr>
          <w:bCs/>
        </w:rPr>
      </w:pPr>
      <w:r>
        <w:rPr>
          <w:bCs/>
        </w:rPr>
        <w:t xml:space="preserve">(360) </w:t>
      </w:r>
      <w:r w:rsidR="00223233">
        <w:rPr>
          <w:bCs/>
        </w:rPr>
        <w:t>918-2905</w:t>
      </w:r>
    </w:p>
    <w:p w14:paraId="30ABDB53" w14:textId="77777777" w:rsidR="00483CDB" w:rsidRDefault="00483CDB" w:rsidP="00483CDB"/>
    <w:p w14:paraId="4C09DBC3" w14:textId="2FED04BD" w:rsidR="00483CDB" w:rsidRDefault="00483CDB" w:rsidP="00483CDB">
      <w:pPr>
        <w:jc w:val="center"/>
      </w:pPr>
      <w:r>
        <w:t xml:space="preserve">Return to </w:t>
      </w:r>
      <w:hyperlink r:id="rId297" w:history="1">
        <w:r>
          <w:rPr>
            <w:rStyle w:val="Hyperlink"/>
          </w:rPr>
          <w:t>The WATCHMAN</w:t>
        </w:r>
      </w:hyperlink>
      <w:r>
        <w:t xml:space="preserve"> home page </w:t>
      </w:r>
    </w:p>
    <w:p w14:paraId="3140B529" w14:textId="32DB9EC7" w:rsidR="00F71894" w:rsidRPr="00B01533" w:rsidRDefault="00483CDB" w:rsidP="00A46ACA">
      <w:pPr>
        <w:jc w:val="center"/>
      </w:pPr>
      <w:r>
        <w:t xml:space="preserve">Send comments to Greg Killian at his email address: </w:t>
      </w:r>
      <w:hyperlink r:id="rId298" w:history="1">
        <w:r w:rsidRPr="00634E4B">
          <w:rPr>
            <w:rStyle w:val="Hyperlink"/>
          </w:rPr>
          <w:t>gkilli@aol.com</w:t>
        </w:r>
      </w:hyperlink>
    </w:p>
    <w:sectPr w:rsidR="00F71894"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7130" w14:textId="77777777" w:rsidR="00E325B4" w:rsidRDefault="00E325B4">
      <w:r>
        <w:separator/>
      </w:r>
    </w:p>
  </w:endnote>
  <w:endnote w:type="continuationSeparator" w:id="0">
    <w:p w14:paraId="6AB76572" w14:textId="77777777" w:rsidR="00E325B4" w:rsidRDefault="00E3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E2A5" w14:textId="77777777" w:rsidR="002F26ED" w:rsidRDefault="002F2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5D98A" w14:textId="77777777" w:rsidR="002F26ED" w:rsidRDefault="002F2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16EC" w14:textId="77777777" w:rsidR="002F26ED" w:rsidRDefault="002F2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ACA">
      <w:rPr>
        <w:rStyle w:val="PageNumber"/>
        <w:noProof/>
      </w:rPr>
      <w:t>1</w:t>
    </w:r>
    <w:r>
      <w:rPr>
        <w:rStyle w:val="PageNumber"/>
      </w:rPr>
      <w:fldChar w:fldCharType="end"/>
    </w:r>
  </w:p>
  <w:p w14:paraId="1FD340D1" w14:textId="77777777" w:rsidR="002F26ED" w:rsidRDefault="002F2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FC1B" w14:textId="77777777" w:rsidR="002F26ED" w:rsidRDefault="002F2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D6728" w14:textId="77777777" w:rsidR="002F26ED" w:rsidRDefault="002F26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6D85" w14:textId="77777777" w:rsidR="002F26ED" w:rsidRDefault="002F2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ACA">
      <w:rPr>
        <w:rStyle w:val="PageNumber"/>
        <w:noProof/>
      </w:rPr>
      <w:t>6</w:t>
    </w:r>
    <w:r>
      <w:rPr>
        <w:rStyle w:val="PageNumber"/>
      </w:rPr>
      <w:fldChar w:fldCharType="end"/>
    </w:r>
  </w:p>
  <w:p w14:paraId="3FA04775" w14:textId="77777777" w:rsidR="002F26ED" w:rsidRDefault="002F2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BEF0" w14:textId="77777777" w:rsidR="00E325B4" w:rsidRDefault="00E325B4">
      <w:r>
        <w:separator/>
      </w:r>
    </w:p>
  </w:footnote>
  <w:footnote w:type="continuationSeparator" w:id="0">
    <w:p w14:paraId="1F360593" w14:textId="77777777" w:rsidR="00E325B4" w:rsidRDefault="00E325B4">
      <w:r>
        <w:continuationSeparator/>
      </w:r>
    </w:p>
  </w:footnote>
  <w:footnote w:id="1">
    <w:p w14:paraId="68EEEBD5" w14:textId="67ED6E89" w:rsidR="00CB1304" w:rsidRDefault="00CB1304" w:rsidP="00CB1304">
      <w:pPr>
        <w:pStyle w:val="FootnoteText"/>
      </w:pPr>
      <w:r>
        <w:rPr>
          <w:rStyle w:val="FootnoteReference"/>
        </w:rPr>
        <w:footnoteRef/>
      </w:r>
      <w:r>
        <w:t xml:space="preserve"> Tanakh is an acronym for Torah (</w:t>
      </w:r>
      <w:hyperlink r:id="rId1" w:history="1">
        <w:r w:rsidRPr="00C92D41">
          <w:rPr>
            <w:rStyle w:val="Hyperlink"/>
          </w:rPr>
          <w:t>law</w:t>
        </w:r>
      </w:hyperlink>
      <w:r>
        <w:t>), Neviim (Prophets), and Ketuvim (Writings) which are the major divisions that Christians call the “Old Testament”.</w:t>
      </w:r>
    </w:p>
  </w:footnote>
  <w:footnote w:id="2">
    <w:p w14:paraId="30DA3FCB" w14:textId="29881C58" w:rsidR="00CB1304" w:rsidRDefault="00CB1304">
      <w:pPr>
        <w:pStyle w:val="FootnoteText"/>
      </w:pPr>
      <w:r>
        <w:rPr>
          <w:rStyle w:val="FootnoteReference"/>
        </w:rPr>
        <w:footnoteRef/>
      </w:r>
      <w:r>
        <w:t xml:space="preserve"> The Torah is most often used when referring to the first </w:t>
      </w:r>
      <w:hyperlink r:id="rId2" w:history="1">
        <w:r w:rsidRPr="00C92D41">
          <w:rPr>
            <w:rStyle w:val="Hyperlink"/>
          </w:rPr>
          <w:t>five</w:t>
        </w:r>
      </w:hyperlink>
      <w:r>
        <w:t xml:space="preserve"> books of the Bible: Genesis (Bereshit), Exodus (Shemot), Leviticus (Vayikra), Numbers (Bamidbar), and Deuteronomy (Devarim).</w:t>
      </w:r>
    </w:p>
  </w:footnote>
  <w:footnote w:id="3">
    <w:p w14:paraId="3FCE1A6D" w14:textId="041D6D2F" w:rsidR="00CB1304" w:rsidRDefault="00CB1304" w:rsidP="00CB1304">
      <w:pPr>
        <w:pStyle w:val="FootnoteText"/>
      </w:pPr>
      <w:r>
        <w:rPr>
          <w:rStyle w:val="FootnoteReference"/>
        </w:rPr>
        <w:footnoteRef/>
      </w:r>
      <w:r>
        <w:t xml:space="preserve"> </w:t>
      </w:r>
      <w:r w:rsidRPr="00CB1304">
        <w:t xml:space="preserve">Chazal is an acronym for the </w:t>
      </w:r>
      <w:hyperlink r:id="rId3" w:history="1">
        <w:r w:rsidRPr="00C92D41">
          <w:rPr>
            <w:rStyle w:val="Hyperlink"/>
          </w:rPr>
          <w:t>Hebrew</w:t>
        </w:r>
      </w:hyperlink>
      <w:r w:rsidRPr="00CB1304">
        <w:t xml:space="preserve"> "Chachameinu Zichronam Livracha", (</w:t>
      </w:r>
      <w:r w:rsidRPr="00CB1304">
        <w:rPr>
          <w:rtl/>
        </w:rPr>
        <w:t>חכמינו זכרונם לברכה</w:t>
      </w:r>
      <w:r w:rsidRPr="00CB1304">
        <w:t xml:space="preserve">), literally "our sages of blessed memory". In rabbinic writings this generally refers to the sages of the </w:t>
      </w:r>
      <w:hyperlink r:id="rId4" w:history="1">
        <w:r w:rsidRPr="00C92D41">
          <w:rPr>
            <w:rStyle w:val="Hyperlink"/>
          </w:rPr>
          <w:t>Talmud</w:t>
        </w:r>
      </w:hyperlink>
      <w:r w:rsidRPr="00CB1304">
        <w:t xml:space="preserve"> and of other rabbinic literature.</w:t>
      </w:r>
    </w:p>
  </w:footnote>
  <w:footnote w:id="4">
    <w:p w14:paraId="60D88C9B" w14:textId="080B2BFF" w:rsidR="007029FC" w:rsidRDefault="007029FC" w:rsidP="007029FC">
      <w:pPr>
        <w:pStyle w:val="FootnoteText"/>
      </w:pPr>
      <w:r>
        <w:rPr>
          <w:rStyle w:val="FootnoteReference"/>
        </w:rPr>
        <w:footnoteRef/>
      </w:r>
      <w:r>
        <w:t xml:space="preserve"> </w:t>
      </w:r>
      <w:r w:rsidRPr="007029FC">
        <w:t>Kabbalah (</w:t>
      </w:r>
      <w:hyperlink r:id="rId5" w:history="1">
        <w:r w:rsidRPr="007029FC">
          <w:rPr>
            <w:rStyle w:val="Hyperlink"/>
          </w:rPr>
          <w:t>Hebrew</w:t>
        </w:r>
      </w:hyperlink>
      <w:r w:rsidRPr="007029FC">
        <w:t xml:space="preserve">: </w:t>
      </w:r>
      <w:r w:rsidRPr="007029FC">
        <w:rPr>
          <w:rFonts w:hint="cs"/>
          <w:rtl/>
        </w:rPr>
        <w:t>קַבָּלָה</w:t>
      </w:r>
      <w:r w:rsidRPr="007029FC">
        <w:rPr>
          <w:cs/>
        </w:rPr>
        <w:t>‎</w:t>
      </w:r>
      <w:r w:rsidRPr="007029FC">
        <w:t>, lit. "receiving") is a discipline and school of thought concerned with the mystical aspect of Judaism. It is a set of esoteric teachings meant to explain the relationship between an infinite, eternal and mysterious Creator and the finite and mortal universe of His creation.</w:t>
      </w:r>
    </w:p>
  </w:footnote>
  <w:footnote w:id="5">
    <w:p w14:paraId="6E96FB4F" w14:textId="77777777" w:rsidR="007029FC" w:rsidRDefault="007029FC" w:rsidP="007029FC">
      <w:pPr>
        <w:pStyle w:val="FootnoteText"/>
      </w:pPr>
      <w:r>
        <w:rPr>
          <w:rStyle w:val="FootnoteReference"/>
        </w:rPr>
        <w:footnoteRef/>
      </w:r>
      <w:r>
        <w:t xml:space="preserve"> Chasidut (Hebrew: </w:t>
      </w:r>
      <w:r>
        <w:rPr>
          <w:rtl/>
        </w:rPr>
        <w:t>חסידות</w:t>
      </w:r>
      <w:r>
        <w:t xml:space="preserve">) are the teachings, interpretations of </w:t>
      </w:r>
      <w:r w:rsidRPr="007029FC">
        <w:t>Judaism</w:t>
      </w:r>
      <w:r>
        <w:t xml:space="preserve">, and </w:t>
      </w:r>
      <w:r w:rsidRPr="007029FC">
        <w:t>mysticism</w:t>
      </w:r>
      <w:r>
        <w:t xml:space="preserve"> articulated by the modern </w:t>
      </w:r>
      <w:r w:rsidRPr="007029FC">
        <w:t>Hasidic</w:t>
      </w:r>
      <w:r>
        <w:t xml:space="preserve"> movement.</w:t>
      </w:r>
    </w:p>
  </w:footnote>
  <w:footnote w:id="6">
    <w:p w14:paraId="31340035" w14:textId="0564E7B5" w:rsidR="00C92D41" w:rsidRDefault="00C92D41" w:rsidP="00C92D41">
      <w:pPr>
        <w:pStyle w:val="FootnoteText"/>
      </w:pPr>
      <w:r>
        <w:rPr>
          <w:rStyle w:val="FootnoteReference"/>
        </w:rPr>
        <w:footnoteRef/>
      </w:r>
      <w:r>
        <w:t xml:space="preserve"> The yod hay vav hay name of </w:t>
      </w:r>
      <w:hyperlink r:id="rId6" w:history="1">
        <w:r w:rsidRPr="00C92D41">
          <w:rPr>
            <w:rStyle w:val="Hyperlink"/>
          </w:rPr>
          <w:t>HaShem</w:t>
        </w:r>
      </w:hyperlink>
      <w:r>
        <w:t>.</w:t>
      </w:r>
    </w:p>
  </w:footnote>
  <w:footnote w:id="7">
    <w:p w14:paraId="32F8CA7F" w14:textId="77777777" w:rsidR="00E97C5D" w:rsidRDefault="00E97C5D">
      <w:pPr>
        <w:pStyle w:val="FootnoteText"/>
      </w:pPr>
      <w:r>
        <w:rPr>
          <w:rStyle w:val="FootnoteReference"/>
        </w:rPr>
        <w:footnoteRef/>
      </w:r>
      <w:r>
        <w:t xml:space="preserve"> The Children of Israel</w:t>
      </w:r>
    </w:p>
  </w:footnote>
  <w:footnote w:id="8">
    <w:p w14:paraId="0D7D2A6E" w14:textId="77777777" w:rsidR="00196FE8" w:rsidRDefault="00196FE8" w:rsidP="00196FE8">
      <w:pPr>
        <w:pStyle w:val="FootnoteText"/>
      </w:pPr>
      <w:r>
        <w:rPr>
          <w:rStyle w:val="FootnoteReference"/>
        </w:rPr>
        <w:footnoteRef/>
      </w:r>
      <w:r>
        <w:t xml:space="preserve"> This concept was originally spoken by </w:t>
      </w:r>
      <w:r w:rsidRPr="002609CA">
        <w:rPr>
          <w:bCs/>
        </w:rPr>
        <w:t>Rabbi Yitzchak Ginsburgh</w:t>
      </w:r>
      <w:r w:rsidR="008234FF">
        <w:rPr>
          <w:bCs/>
        </w:rPr>
        <w:t>.</w:t>
      </w:r>
    </w:p>
  </w:footnote>
  <w:footnote w:id="9">
    <w:p w14:paraId="15D16B98" w14:textId="77777777" w:rsidR="008234FF" w:rsidRDefault="008234FF">
      <w:pPr>
        <w:pStyle w:val="FootnoteText"/>
      </w:pPr>
      <w:r>
        <w:rPr>
          <w:rStyle w:val="FootnoteReference"/>
        </w:rPr>
        <w:footnoteRef/>
      </w:r>
      <w:r>
        <w:t xml:space="preserve"> Bereshit (Genesis) chapters 48 and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BE1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8890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3C74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606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3082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EED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D06D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1EE7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803D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5AF49C"/>
    <w:lvl w:ilvl="0">
      <w:start w:val="1"/>
      <w:numFmt w:val="bullet"/>
      <w:lvlText w:val=""/>
      <w:lvlJc w:val="left"/>
      <w:pPr>
        <w:tabs>
          <w:tab w:val="num" w:pos="360"/>
        </w:tabs>
        <w:ind w:left="360" w:hanging="360"/>
      </w:pPr>
      <w:rPr>
        <w:rFonts w:ascii="Symbol" w:hAnsi="Symbol" w:hint="default"/>
      </w:rPr>
    </w:lvl>
  </w:abstractNum>
  <w:num w:numId="1" w16cid:durableId="1549880343">
    <w:abstractNumId w:val="9"/>
  </w:num>
  <w:num w:numId="2" w16cid:durableId="965545076">
    <w:abstractNumId w:val="7"/>
  </w:num>
  <w:num w:numId="3" w16cid:durableId="1725107196">
    <w:abstractNumId w:val="6"/>
  </w:num>
  <w:num w:numId="4" w16cid:durableId="1064792053">
    <w:abstractNumId w:val="5"/>
  </w:num>
  <w:num w:numId="5" w16cid:durableId="1335376581">
    <w:abstractNumId w:val="4"/>
  </w:num>
  <w:num w:numId="6" w16cid:durableId="2114351217">
    <w:abstractNumId w:val="8"/>
  </w:num>
  <w:num w:numId="7" w16cid:durableId="602687090">
    <w:abstractNumId w:val="3"/>
  </w:num>
  <w:num w:numId="8" w16cid:durableId="1831601871">
    <w:abstractNumId w:val="2"/>
  </w:num>
  <w:num w:numId="9" w16cid:durableId="43411970">
    <w:abstractNumId w:val="1"/>
  </w:num>
  <w:num w:numId="10" w16cid:durableId="21300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B9"/>
    <w:rsid w:val="00005A6F"/>
    <w:rsid w:val="000200C4"/>
    <w:rsid w:val="000862D7"/>
    <w:rsid w:val="0008675A"/>
    <w:rsid w:val="00091F44"/>
    <w:rsid w:val="000F30A0"/>
    <w:rsid w:val="00122BAE"/>
    <w:rsid w:val="00196FE8"/>
    <w:rsid w:val="00197187"/>
    <w:rsid w:val="001A550B"/>
    <w:rsid w:val="001A78BB"/>
    <w:rsid w:val="00223233"/>
    <w:rsid w:val="002609CA"/>
    <w:rsid w:val="00263EC4"/>
    <w:rsid w:val="00270DDC"/>
    <w:rsid w:val="0027747C"/>
    <w:rsid w:val="00284836"/>
    <w:rsid w:val="002F26ED"/>
    <w:rsid w:val="00301B0D"/>
    <w:rsid w:val="0031347A"/>
    <w:rsid w:val="00322F2A"/>
    <w:rsid w:val="00362765"/>
    <w:rsid w:val="003B6E59"/>
    <w:rsid w:val="003B7929"/>
    <w:rsid w:val="003D3F73"/>
    <w:rsid w:val="003E4C2A"/>
    <w:rsid w:val="003F0EFB"/>
    <w:rsid w:val="004150CA"/>
    <w:rsid w:val="004176E2"/>
    <w:rsid w:val="004218E0"/>
    <w:rsid w:val="00457C26"/>
    <w:rsid w:val="00483CDB"/>
    <w:rsid w:val="004A3694"/>
    <w:rsid w:val="004D652F"/>
    <w:rsid w:val="004E58AE"/>
    <w:rsid w:val="004F1727"/>
    <w:rsid w:val="00557C46"/>
    <w:rsid w:val="00577F31"/>
    <w:rsid w:val="005953DA"/>
    <w:rsid w:val="005D3BC0"/>
    <w:rsid w:val="005F3768"/>
    <w:rsid w:val="00607D13"/>
    <w:rsid w:val="00642FCC"/>
    <w:rsid w:val="006D7B27"/>
    <w:rsid w:val="006E4AD1"/>
    <w:rsid w:val="007029FC"/>
    <w:rsid w:val="00716CD3"/>
    <w:rsid w:val="007404C9"/>
    <w:rsid w:val="007649F3"/>
    <w:rsid w:val="007761A9"/>
    <w:rsid w:val="007849A7"/>
    <w:rsid w:val="007C7EEA"/>
    <w:rsid w:val="008234FF"/>
    <w:rsid w:val="008811F5"/>
    <w:rsid w:val="00886863"/>
    <w:rsid w:val="008B4F26"/>
    <w:rsid w:val="008B78F1"/>
    <w:rsid w:val="008D79B9"/>
    <w:rsid w:val="00905B40"/>
    <w:rsid w:val="00993AC9"/>
    <w:rsid w:val="00995389"/>
    <w:rsid w:val="009B6A88"/>
    <w:rsid w:val="009D285C"/>
    <w:rsid w:val="009F7EE3"/>
    <w:rsid w:val="00A46ACA"/>
    <w:rsid w:val="00AE0E32"/>
    <w:rsid w:val="00B1418D"/>
    <w:rsid w:val="00B25636"/>
    <w:rsid w:val="00B443B9"/>
    <w:rsid w:val="00B532EE"/>
    <w:rsid w:val="00C4494E"/>
    <w:rsid w:val="00C61C4C"/>
    <w:rsid w:val="00C91231"/>
    <w:rsid w:val="00C92D41"/>
    <w:rsid w:val="00C9706E"/>
    <w:rsid w:val="00CB1304"/>
    <w:rsid w:val="00CB3532"/>
    <w:rsid w:val="00D12268"/>
    <w:rsid w:val="00D12FB9"/>
    <w:rsid w:val="00D147C3"/>
    <w:rsid w:val="00D56AA2"/>
    <w:rsid w:val="00D64D6D"/>
    <w:rsid w:val="00D6563E"/>
    <w:rsid w:val="00D84BC5"/>
    <w:rsid w:val="00DB5936"/>
    <w:rsid w:val="00DC572F"/>
    <w:rsid w:val="00DD5F2F"/>
    <w:rsid w:val="00E02210"/>
    <w:rsid w:val="00E133F9"/>
    <w:rsid w:val="00E20D2E"/>
    <w:rsid w:val="00E325B4"/>
    <w:rsid w:val="00E60FAA"/>
    <w:rsid w:val="00E65E95"/>
    <w:rsid w:val="00E97C5D"/>
    <w:rsid w:val="00EB7BDE"/>
    <w:rsid w:val="00EB7FDB"/>
    <w:rsid w:val="00F12B1E"/>
    <w:rsid w:val="00F4120C"/>
    <w:rsid w:val="00F51488"/>
    <w:rsid w:val="00F71894"/>
    <w:rsid w:val="00F81734"/>
    <w:rsid w:val="00F867EF"/>
    <w:rsid w:val="00F905ED"/>
    <w:rsid w:val="00FF7E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382F9"/>
  <w15:chartTrackingRefBased/>
  <w15:docId w15:val="{2D6A1374-E475-41F1-80D0-DC10F32F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FDB"/>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link w:val="BodyTextCha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EB7FDB"/>
    <w:rPr>
      <w:color w:val="336699"/>
      <w:u w:val="none"/>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NormalWeb">
    <w:name w:val="Normal (Web)"/>
    <w:basedOn w:val="Normal"/>
    <w:uiPriority w:val="99"/>
    <w:rsid w:val="00D84BC5"/>
    <w:pPr>
      <w:spacing w:before="100" w:beforeAutospacing="1" w:after="100" w:afterAutospacing="1"/>
      <w:jc w:val="left"/>
    </w:pPr>
  </w:style>
  <w:style w:type="paragraph" w:styleId="FootnoteText">
    <w:name w:val="footnote text"/>
    <w:basedOn w:val="Normal"/>
    <w:semiHidden/>
    <w:rsid w:val="002609CA"/>
    <w:rPr>
      <w:sz w:val="20"/>
      <w:szCs w:val="20"/>
    </w:rPr>
  </w:style>
  <w:style w:type="character" w:styleId="UnresolvedMention">
    <w:name w:val="Unresolved Mention"/>
    <w:basedOn w:val="DefaultParagraphFont"/>
    <w:uiPriority w:val="99"/>
    <w:semiHidden/>
    <w:unhideWhenUsed/>
    <w:rsid w:val="00EB7FDB"/>
    <w:rPr>
      <w:color w:val="605E5C"/>
      <w:shd w:val="clear" w:color="auto" w:fill="E1DFDD"/>
    </w:rPr>
  </w:style>
  <w:style w:type="character" w:styleId="FollowedHyperlink">
    <w:name w:val="FollowedHyperlink"/>
    <w:basedOn w:val="DefaultParagraphFont"/>
    <w:rsid w:val="00EB7FDB"/>
    <w:rPr>
      <w:color w:val="703C56"/>
      <w:u w:val="none"/>
    </w:rPr>
  </w:style>
  <w:style w:type="character" w:customStyle="1" w:styleId="BodyTextChar">
    <w:name w:val="Body Text Char"/>
    <w:basedOn w:val="DefaultParagraphFont"/>
    <w:link w:val="BodyText"/>
    <w:rsid w:val="00EB7FDB"/>
    <w:rPr>
      <w:sz w:val="24"/>
      <w:szCs w:val="24"/>
      <w:lang w:bidi="ar-SA"/>
    </w:rPr>
  </w:style>
  <w:style w:type="character" w:customStyle="1" w:styleId="BodyTextIndentChar">
    <w:name w:val="Body Text Indent Char"/>
    <w:basedOn w:val="DefaultParagraphFont"/>
    <w:link w:val="BodyTextIndent"/>
    <w:rsid w:val="00EB7FDB"/>
    <w:rPr>
      <w:rFonts w:ascii="Arial" w:hAnsi="Arial" w:cs="Arial"/>
      <w:color w:val="00008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75748">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304457506">
      <w:bodyDiv w:val="1"/>
      <w:marLeft w:val="0"/>
      <w:marRight w:val="0"/>
      <w:marTop w:val="0"/>
      <w:marBottom w:val="0"/>
      <w:divBdr>
        <w:top w:val="none" w:sz="0" w:space="0" w:color="auto"/>
        <w:left w:val="none" w:sz="0" w:space="0" w:color="auto"/>
        <w:bottom w:val="none" w:sz="0" w:space="0" w:color="auto"/>
        <w:right w:val="none" w:sz="0" w:space="0" w:color="auto"/>
      </w:divBdr>
    </w:div>
    <w:div w:id="1597786498">
      <w:bodyDiv w:val="1"/>
      <w:marLeft w:val="0"/>
      <w:marRight w:val="0"/>
      <w:marTop w:val="0"/>
      <w:marBottom w:val="0"/>
      <w:divBdr>
        <w:top w:val="none" w:sz="0" w:space="0" w:color="auto"/>
        <w:left w:val="none" w:sz="0" w:space="0" w:color="auto"/>
        <w:bottom w:val="none" w:sz="0" w:space="0" w:color="auto"/>
        <w:right w:val="none" w:sz="0" w:space="0" w:color="auto"/>
      </w:divBdr>
    </w:div>
    <w:div w:id="17909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hree.html" TargetMode="External"/><Relationship Id="rId299" Type="http://schemas.openxmlformats.org/officeDocument/2006/relationships/fontTable" Target="fontTable.xml"/><Relationship Id="rId21" Type="http://schemas.openxmlformats.org/officeDocument/2006/relationships/hyperlink" Target="nchart.html" TargetMode="External"/><Relationship Id="rId63" Type="http://schemas.openxmlformats.org/officeDocument/2006/relationships/hyperlink" Target="hashem.html" TargetMode="External"/><Relationship Id="rId159" Type="http://schemas.openxmlformats.org/officeDocument/2006/relationships/hyperlink" Target="hashem.html" TargetMode="External"/><Relationship Id="rId170" Type="http://schemas.openxmlformats.org/officeDocument/2006/relationships/hyperlink" Target="time.html" TargetMode="External"/><Relationship Id="rId226" Type="http://schemas.openxmlformats.org/officeDocument/2006/relationships/hyperlink" Target="file:///D:\Word\Numbers\chametz.html" TargetMode="External"/><Relationship Id="rId268" Type="http://schemas.openxmlformats.org/officeDocument/2006/relationships/hyperlink" Target="feasts.html" TargetMode="External"/><Relationship Id="rId32" Type="http://schemas.openxmlformats.org/officeDocument/2006/relationships/hyperlink" Target="thirteen.html" TargetMode="External"/><Relationship Id="rId74" Type="http://schemas.openxmlformats.org/officeDocument/2006/relationships/hyperlink" Target="file:///D:\Word\Numbers\mazaroth.html" TargetMode="External"/><Relationship Id="rId128" Type="http://schemas.openxmlformats.org/officeDocument/2006/relationships/hyperlink" Target="jacob.html" TargetMode="External"/><Relationship Id="rId5" Type="http://schemas.openxmlformats.org/officeDocument/2006/relationships/webSettings" Target="webSettings.xml"/><Relationship Id="rId181" Type="http://schemas.openxmlformats.org/officeDocument/2006/relationships/hyperlink" Target="file:///D:\Word\Numbers\rains.html" TargetMode="External"/><Relationship Id="rId237" Type="http://schemas.openxmlformats.org/officeDocument/2006/relationships/hyperlink" Target="mikdash.html" TargetMode="External"/><Relationship Id="rId279" Type="http://schemas.openxmlformats.org/officeDocument/2006/relationships/hyperlink" Target="four.html" TargetMode="External"/><Relationship Id="rId43" Type="http://schemas.openxmlformats.org/officeDocument/2006/relationships/hyperlink" Target="thirteen.html" TargetMode="External"/><Relationship Id="rId139" Type="http://schemas.openxmlformats.org/officeDocument/2006/relationships/hyperlink" Target="tribes.html" TargetMode="External"/><Relationship Id="rId290" Type="http://schemas.openxmlformats.org/officeDocument/2006/relationships/footer" Target="footer3.xml"/><Relationship Id="rId85" Type="http://schemas.openxmlformats.org/officeDocument/2006/relationships/hyperlink" Target="file:///D:\Word\Numbers\chametz.html" TargetMode="External"/><Relationship Id="rId150" Type="http://schemas.openxmlformats.org/officeDocument/2006/relationships/hyperlink" Target="voice.html" TargetMode="External"/><Relationship Id="rId192" Type="http://schemas.openxmlformats.org/officeDocument/2006/relationships/hyperlink" Target="ark.html" TargetMode="External"/><Relationship Id="rId206" Type="http://schemas.openxmlformats.org/officeDocument/2006/relationships/hyperlink" Target="hachama.html" TargetMode="External"/><Relationship Id="rId248" Type="http://schemas.openxmlformats.org/officeDocument/2006/relationships/hyperlink" Target="new.html" TargetMode="External"/><Relationship Id="rId12" Type="http://schemas.openxmlformats.org/officeDocument/2006/relationships/footer" Target="footer2.xml"/><Relationship Id="rId108" Type="http://schemas.openxmlformats.org/officeDocument/2006/relationships/hyperlink" Target="one.html" TargetMode="External"/><Relationship Id="rId54" Type="http://schemas.openxmlformats.org/officeDocument/2006/relationships/hyperlink" Target="gen-jew.html" TargetMode="External"/><Relationship Id="rId75" Type="http://schemas.openxmlformats.org/officeDocument/2006/relationships/hyperlink" Target="mazaroth.html" TargetMode="External"/><Relationship Id="rId96" Type="http://schemas.openxmlformats.org/officeDocument/2006/relationships/hyperlink" Target="tribes.html" TargetMode="External"/><Relationship Id="rId140" Type="http://schemas.openxmlformats.org/officeDocument/2006/relationships/hyperlink" Target="avraham.html" TargetMode="External"/><Relationship Id="rId161" Type="http://schemas.openxmlformats.org/officeDocument/2006/relationships/hyperlink" Target="flower.html" TargetMode="External"/><Relationship Id="rId182" Type="http://schemas.openxmlformats.org/officeDocument/2006/relationships/hyperlink" Target="forty.html" TargetMode="External"/><Relationship Id="rId217" Type="http://schemas.openxmlformats.org/officeDocument/2006/relationships/hyperlink" Target="three.html" TargetMode="External"/><Relationship Id="rId6" Type="http://schemas.openxmlformats.org/officeDocument/2006/relationships/footnotes" Target="footnotes.xml"/><Relationship Id="rId238" Type="http://schemas.openxmlformats.org/officeDocument/2006/relationships/hyperlink" Target="mazaroth.html" TargetMode="External"/><Relationship Id="rId259" Type="http://schemas.openxmlformats.org/officeDocument/2006/relationships/hyperlink" Target="fathers.html" TargetMode="External"/><Relationship Id="rId23" Type="http://schemas.openxmlformats.org/officeDocument/2006/relationships/hyperlink" Target="hashem.html" TargetMode="External"/><Relationship Id="rId119" Type="http://schemas.openxmlformats.org/officeDocument/2006/relationships/hyperlink" Target="body.html" TargetMode="External"/><Relationship Id="rId270" Type="http://schemas.openxmlformats.org/officeDocument/2006/relationships/hyperlink" Target="one.html" TargetMode="External"/><Relationship Id="rId291" Type="http://schemas.openxmlformats.org/officeDocument/2006/relationships/footer" Target="footer4.xml"/><Relationship Id="rId44" Type="http://schemas.openxmlformats.org/officeDocument/2006/relationships/hyperlink" Target="physical.html" TargetMode="External"/><Relationship Id="rId65" Type="http://schemas.openxmlformats.org/officeDocument/2006/relationships/hyperlink" Target="thirteen.html" TargetMode="External"/><Relationship Id="rId86" Type="http://schemas.openxmlformats.org/officeDocument/2006/relationships/hyperlink" Target="temple.html" TargetMode="External"/><Relationship Id="rId130" Type="http://schemas.openxmlformats.org/officeDocument/2006/relationships/hyperlink" Target="mashal.html" TargetMode="External"/><Relationship Id="rId151" Type="http://schemas.openxmlformats.org/officeDocument/2006/relationships/hyperlink" Target="hashem.html" TargetMode="External"/><Relationship Id="rId172" Type="http://schemas.openxmlformats.org/officeDocument/2006/relationships/hyperlink" Target="orallaw.html" TargetMode="External"/><Relationship Id="rId193" Type="http://schemas.openxmlformats.org/officeDocument/2006/relationships/hyperlink" Target="eleven.html" TargetMode="External"/><Relationship Id="rId207" Type="http://schemas.openxmlformats.org/officeDocument/2006/relationships/hyperlink" Target="eleven.html" TargetMode="External"/><Relationship Id="rId228" Type="http://schemas.openxmlformats.org/officeDocument/2006/relationships/hyperlink" Target="connection.html" TargetMode="External"/><Relationship Id="rId249" Type="http://schemas.openxmlformats.org/officeDocument/2006/relationships/hyperlink" Target="oneness.html" TargetMode="External"/><Relationship Id="rId13" Type="http://schemas.openxmlformats.org/officeDocument/2006/relationships/hyperlink" Target="study.html" TargetMode="External"/><Relationship Id="rId109" Type="http://schemas.openxmlformats.org/officeDocument/2006/relationships/hyperlink" Target="stages.html" TargetMode="External"/><Relationship Id="rId260" Type="http://schemas.openxmlformats.org/officeDocument/2006/relationships/hyperlink" Target="fathers.html" TargetMode="External"/><Relationship Id="rId281" Type="http://schemas.openxmlformats.org/officeDocument/2006/relationships/hyperlink" Target="cmds613.html" TargetMode="External"/><Relationship Id="rId34" Type="http://schemas.openxmlformats.org/officeDocument/2006/relationships/hyperlink" Target="nchart.html" TargetMode="External"/><Relationship Id="rId55" Type="http://schemas.openxmlformats.org/officeDocument/2006/relationships/hyperlink" Target="thirteen.html" TargetMode="External"/><Relationship Id="rId76" Type="http://schemas.openxmlformats.org/officeDocument/2006/relationships/hyperlink" Target="three.html" TargetMode="External"/><Relationship Id="rId97" Type="http://schemas.openxmlformats.org/officeDocument/2006/relationships/hyperlink" Target="orallaw.html" TargetMode="External"/><Relationship Id="rId120" Type="http://schemas.openxmlformats.org/officeDocument/2006/relationships/hyperlink" Target="one.html" TargetMode="External"/><Relationship Id="rId141" Type="http://schemas.openxmlformats.org/officeDocument/2006/relationships/hyperlink" Target="isaac.html" TargetMode="External"/><Relationship Id="rId7" Type="http://schemas.openxmlformats.org/officeDocument/2006/relationships/endnotes" Target="endnotes.xml"/><Relationship Id="rId162" Type="http://schemas.openxmlformats.org/officeDocument/2006/relationships/hyperlink" Target="time.html" TargetMode="External"/><Relationship Id="rId183" Type="http://schemas.openxmlformats.org/officeDocument/2006/relationships/hyperlink" Target="forty.html" TargetMode="External"/><Relationship Id="rId218" Type="http://schemas.openxmlformats.org/officeDocument/2006/relationships/hyperlink" Target="tribes.html" TargetMode="External"/><Relationship Id="rId239" Type="http://schemas.openxmlformats.org/officeDocument/2006/relationships/hyperlink" Target="oneness.html" TargetMode="External"/><Relationship Id="rId250" Type="http://schemas.openxmlformats.org/officeDocument/2006/relationships/hyperlink" Target="three.html" TargetMode="External"/><Relationship Id="rId271" Type="http://schemas.openxmlformats.org/officeDocument/2006/relationships/hyperlink" Target="http://www.inner.org/hebleter/alef.htm" TargetMode="External"/><Relationship Id="rId292" Type="http://schemas.openxmlformats.org/officeDocument/2006/relationships/image" Target="media/image3.png"/><Relationship Id="rId24" Type="http://schemas.openxmlformats.org/officeDocument/2006/relationships/hyperlink" Target="oneness.html" TargetMode="External"/><Relationship Id="rId45" Type="http://schemas.openxmlformats.org/officeDocument/2006/relationships/hyperlink" Target="worlds.html" TargetMode="External"/><Relationship Id="rId66" Type="http://schemas.openxmlformats.org/officeDocument/2006/relationships/hyperlink" Target="tribes.html" TargetMode="External"/><Relationship Id="rId87" Type="http://schemas.openxmlformats.org/officeDocument/2006/relationships/hyperlink" Target="city.html" TargetMode="External"/><Relationship Id="rId110" Type="http://schemas.openxmlformats.org/officeDocument/2006/relationships/hyperlink" Target="stages.html" TargetMode="External"/><Relationship Id="rId131" Type="http://schemas.openxmlformats.org/officeDocument/2006/relationships/hyperlink" Target="gen-jew.html" TargetMode="External"/><Relationship Id="rId152" Type="http://schemas.openxmlformats.org/officeDocument/2006/relationships/hyperlink" Target="nchart.html" TargetMode="External"/><Relationship Id="rId173" Type="http://schemas.openxmlformats.org/officeDocument/2006/relationships/hyperlink" Target="one.html" TargetMode="External"/><Relationship Id="rId194" Type="http://schemas.openxmlformats.org/officeDocument/2006/relationships/hyperlink" Target="file:///D:\Word\Numbers\feasts.html" TargetMode="External"/><Relationship Id="rId208" Type="http://schemas.openxmlformats.org/officeDocument/2006/relationships/hyperlink" Target="daat.html" TargetMode="External"/><Relationship Id="rId229" Type="http://schemas.openxmlformats.org/officeDocument/2006/relationships/hyperlink" Target="tribes.html" TargetMode="External"/><Relationship Id="rId240" Type="http://schemas.openxmlformats.org/officeDocument/2006/relationships/hyperlink" Target="mazaroth.html" TargetMode="External"/><Relationship Id="rId261" Type="http://schemas.openxmlformats.org/officeDocument/2006/relationships/hyperlink" Target="five.html" TargetMode="External"/><Relationship Id="rId14" Type="http://schemas.openxmlformats.org/officeDocument/2006/relationships/hyperlink" Target="nchart.html" TargetMode="External"/><Relationship Id="rId35" Type="http://schemas.openxmlformats.org/officeDocument/2006/relationships/hyperlink" Target="oneness.html" TargetMode="External"/><Relationship Id="rId56" Type="http://schemas.openxmlformats.org/officeDocument/2006/relationships/hyperlink" Target="seven.html" TargetMode="External"/><Relationship Id="rId77" Type="http://schemas.openxmlformats.org/officeDocument/2006/relationships/hyperlink" Target="physical.html" TargetMode="External"/><Relationship Id="rId100" Type="http://schemas.openxmlformats.org/officeDocument/2006/relationships/hyperlink" Target="one.html" TargetMode="External"/><Relationship Id="rId282" Type="http://schemas.openxmlformats.org/officeDocument/2006/relationships/hyperlink" Target="two.html" TargetMode="External"/><Relationship Id="rId8" Type="http://schemas.openxmlformats.org/officeDocument/2006/relationships/image" Target="media/image1.png"/><Relationship Id="rId98" Type="http://schemas.openxmlformats.org/officeDocument/2006/relationships/hyperlink" Target="exodus.html" TargetMode="External"/><Relationship Id="rId121" Type="http://schemas.openxmlformats.org/officeDocument/2006/relationships/hyperlink" Target="jacob.html" TargetMode="External"/><Relationship Id="rId142" Type="http://schemas.openxmlformats.org/officeDocument/2006/relationships/hyperlink" Target="one.html" TargetMode="External"/><Relationship Id="rId163" Type="http://schemas.openxmlformats.org/officeDocument/2006/relationships/hyperlink" Target="time.html" TargetMode="External"/><Relationship Id="rId184" Type="http://schemas.openxmlformats.org/officeDocument/2006/relationships/hyperlink" Target="feasts.html" TargetMode="External"/><Relationship Id="rId219" Type="http://schemas.openxmlformats.org/officeDocument/2006/relationships/hyperlink" Target="four.html" TargetMode="External"/><Relationship Id="rId230" Type="http://schemas.openxmlformats.org/officeDocument/2006/relationships/hyperlink" Target="tribes.html" TargetMode="External"/><Relationship Id="rId251" Type="http://schemas.openxmlformats.org/officeDocument/2006/relationships/hyperlink" Target="four.html" TargetMode="External"/><Relationship Id="rId25" Type="http://schemas.openxmlformats.org/officeDocument/2006/relationships/hyperlink" Target="worlds.html" TargetMode="External"/><Relationship Id="rId46" Type="http://schemas.openxmlformats.org/officeDocument/2006/relationships/hyperlink" Target="http://www.betemunah.org/chodesh.html" TargetMode="External"/><Relationship Id="rId67" Type="http://schemas.openxmlformats.org/officeDocument/2006/relationships/hyperlink" Target="one.html" TargetMode="External"/><Relationship Id="rId272" Type="http://schemas.openxmlformats.org/officeDocument/2006/relationships/hyperlink" Target="http://www.inner.org/hebleter/chet.htm" TargetMode="External"/><Relationship Id="rId293" Type="http://schemas.openxmlformats.org/officeDocument/2006/relationships/hyperlink" Target="study.html" TargetMode="External"/><Relationship Id="rId88" Type="http://schemas.openxmlformats.org/officeDocument/2006/relationships/hyperlink" Target="orallaw.html" TargetMode="External"/><Relationship Id="rId111" Type="http://schemas.openxmlformats.org/officeDocument/2006/relationships/hyperlink" Target="stages.html" TargetMode="External"/><Relationship Id="rId132" Type="http://schemas.openxmlformats.org/officeDocument/2006/relationships/hyperlink" Target="israelja.html" TargetMode="External"/><Relationship Id="rId153" Type="http://schemas.openxmlformats.org/officeDocument/2006/relationships/hyperlink" Target="tribes.html" TargetMode="External"/><Relationship Id="rId174" Type="http://schemas.openxmlformats.org/officeDocument/2006/relationships/hyperlink" Target="one.html" TargetMode="External"/><Relationship Id="rId195" Type="http://schemas.openxmlformats.org/officeDocument/2006/relationships/hyperlink" Target="six.html" TargetMode="External"/><Relationship Id="rId209" Type="http://schemas.openxmlformats.org/officeDocument/2006/relationships/hyperlink" Target="eleven.html" TargetMode="External"/><Relationship Id="rId220" Type="http://schemas.openxmlformats.org/officeDocument/2006/relationships/hyperlink" Target="burial.html" TargetMode="External"/><Relationship Id="rId241" Type="http://schemas.openxmlformats.org/officeDocument/2006/relationships/hyperlink" Target="four.html" TargetMode="External"/><Relationship Id="rId15" Type="http://schemas.openxmlformats.org/officeDocument/2006/relationships/hyperlink" Target="nchart.html" TargetMode="External"/><Relationship Id="rId36" Type="http://schemas.openxmlformats.org/officeDocument/2006/relationships/hyperlink" Target="tribes.html" TargetMode="External"/><Relationship Id="rId57" Type="http://schemas.openxmlformats.org/officeDocument/2006/relationships/hyperlink" Target="thirteen.html" TargetMode="External"/><Relationship Id="rId262" Type="http://schemas.openxmlformats.org/officeDocument/2006/relationships/hyperlink" Target="one.html" TargetMode="External"/><Relationship Id="rId283" Type="http://schemas.openxmlformats.org/officeDocument/2006/relationships/hyperlink" Target="yeshua.html" TargetMode="External"/><Relationship Id="rId78" Type="http://schemas.openxmlformats.org/officeDocument/2006/relationships/hyperlink" Target="nchart.html" TargetMode="External"/><Relationship Id="rId99" Type="http://schemas.openxmlformats.org/officeDocument/2006/relationships/hyperlink" Target="gen-jew.html" TargetMode="External"/><Relationship Id="rId101" Type="http://schemas.openxmlformats.org/officeDocument/2006/relationships/hyperlink" Target="fourteen.html" TargetMode="External"/><Relationship Id="rId122" Type="http://schemas.openxmlformats.org/officeDocument/2006/relationships/hyperlink" Target="gather.html" TargetMode="External"/><Relationship Id="rId143" Type="http://schemas.openxmlformats.org/officeDocument/2006/relationships/hyperlink" Target="daat.html" TargetMode="External"/><Relationship Id="rId164" Type="http://schemas.openxmlformats.org/officeDocument/2006/relationships/hyperlink" Target="seven.html" TargetMode="External"/><Relationship Id="rId185" Type="http://schemas.openxmlformats.org/officeDocument/2006/relationships/hyperlink" Target="feasts.html" TargetMode="External"/><Relationship Id="rId9" Type="http://schemas.openxmlformats.org/officeDocument/2006/relationships/hyperlink" Target="nchart.html" TargetMode="External"/><Relationship Id="rId210" Type="http://schemas.openxmlformats.org/officeDocument/2006/relationships/hyperlink" Target="four.html" TargetMode="External"/><Relationship Id="rId26" Type="http://schemas.openxmlformats.org/officeDocument/2006/relationships/hyperlink" Target="oneness.html" TargetMode="External"/><Relationship Id="rId231" Type="http://schemas.openxmlformats.org/officeDocument/2006/relationships/hyperlink" Target="oneness.html" TargetMode="External"/><Relationship Id="rId252" Type="http://schemas.openxmlformats.org/officeDocument/2006/relationships/hyperlink" Target="city.html" TargetMode="External"/><Relationship Id="rId273" Type="http://schemas.openxmlformats.org/officeDocument/2006/relationships/hyperlink" Target="http://www.inner.org/hebleter/dalet.htm" TargetMode="External"/><Relationship Id="rId294" Type="http://schemas.openxmlformats.org/officeDocument/2006/relationships/hyperlink" Target="fathers.html" TargetMode="External"/><Relationship Id="rId47" Type="http://schemas.openxmlformats.org/officeDocument/2006/relationships/hyperlink" Target="signs.html" TargetMode="External"/><Relationship Id="rId68" Type="http://schemas.openxmlformats.org/officeDocument/2006/relationships/hyperlink" Target="gen-jew.html" TargetMode="External"/><Relationship Id="rId89" Type="http://schemas.openxmlformats.org/officeDocument/2006/relationships/hyperlink" Target="gen-jew.html" TargetMode="External"/><Relationship Id="rId112" Type="http://schemas.openxmlformats.org/officeDocument/2006/relationships/hyperlink" Target="law.html" TargetMode="External"/><Relationship Id="rId133" Type="http://schemas.openxmlformats.org/officeDocument/2006/relationships/hyperlink" Target="name.html" TargetMode="External"/><Relationship Id="rId154" Type="http://schemas.openxmlformats.org/officeDocument/2006/relationships/hyperlink" Target="israelja.html" TargetMode="External"/><Relationship Id="rId175" Type="http://schemas.openxmlformats.org/officeDocument/2006/relationships/hyperlink" Target="file:///D:\Word\Numbers\4eclipses.html" TargetMode="External"/><Relationship Id="rId196" Type="http://schemas.openxmlformats.org/officeDocument/2006/relationships/hyperlink" Target="one.html" TargetMode="External"/><Relationship Id="rId200" Type="http://schemas.openxmlformats.org/officeDocument/2006/relationships/hyperlink" Target="seven.html" TargetMode="External"/><Relationship Id="rId16" Type="http://schemas.openxmlformats.org/officeDocument/2006/relationships/hyperlink" Target="nchart.html" TargetMode="External"/><Relationship Id="rId221" Type="http://schemas.openxmlformats.org/officeDocument/2006/relationships/hyperlink" Target="stages.html" TargetMode="External"/><Relationship Id="rId242" Type="http://schemas.openxmlformats.org/officeDocument/2006/relationships/hyperlink" Target="calendar.html" TargetMode="External"/><Relationship Id="rId263" Type="http://schemas.openxmlformats.org/officeDocument/2006/relationships/hyperlink" Target="five.html" TargetMode="External"/><Relationship Id="rId284" Type="http://schemas.openxmlformats.org/officeDocument/2006/relationships/hyperlink" Target="jonah.html" TargetMode="External"/><Relationship Id="rId37" Type="http://schemas.openxmlformats.org/officeDocument/2006/relationships/hyperlink" Target="gen-jew.html" TargetMode="External"/><Relationship Id="rId58" Type="http://schemas.openxmlformats.org/officeDocument/2006/relationships/hyperlink" Target="thirteen.html" TargetMode="External"/><Relationship Id="rId79" Type="http://schemas.openxmlformats.org/officeDocument/2006/relationships/hyperlink" Target="nchart.html" TargetMode="External"/><Relationship Id="rId102" Type="http://schemas.openxmlformats.org/officeDocument/2006/relationships/hyperlink" Target="mashal.html" TargetMode="External"/><Relationship Id="rId123" Type="http://schemas.openxmlformats.org/officeDocument/2006/relationships/hyperlink" Target="tribes.html" TargetMode="External"/><Relationship Id="rId144" Type="http://schemas.openxmlformats.org/officeDocument/2006/relationships/hyperlink" Target="tribes.html" TargetMode="External"/><Relationship Id="rId90" Type="http://schemas.openxmlformats.org/officeDocument/2006/relationships/hyperlink" Target="stages.html" TargetMode="External"/><Relationship Id="rId165" Type="http://schemas.openxmlformats.org/officeDocument/2006/relationships/hyperlink" Target="thirteen.html" TargetMode="External"/><Relationship Id="rId186" Type="http://schemas.openxmlformats.org/officeDocument/2006/relationships/hyperlink" Target="feasts.html" TargetMode="External"/><Relationship Id="rId211" Type="http://schemas.openxmlformats.org/officeDocument/2006/relationships/hyperlink" Target="three.html" TargetMode="External"/><Relationship Id="rId232" Type="http://schemas.openxmlformats.org/officeDocument/2006/relationships/hyperlink" Target="nations.html" TargetMode="External"/><Relationship Id="rId253" Type="http://schemas.openxmlformats.org/officeDocument/2006/relationships/hyperlink" Target="oneness.html" TargetMode="External"/><Relationship Id="rId274" Type="http://schemas.openxmlformats.org/officeDocument/2006/relationships/hyperlink" Target="tribes.html" TargetMode="External"/><Relationship Id="rId295" Type="http://schemas.openxmlformats.org/officeDocument/2006/relationships/hyperlink" Target="mailto:gkilli@aol.com" TargetMode="External"/><Relationship Id="rId27" Type="http://schemas.openxmlformats.org/officeDocument/2006/relationships/hyperlink" Target="worlds.html" TargetMode="External"/><Relationship Id="rId48" Type="http://schemas.openxmlformats.org/officeDocument/2006/relationships/hyperlink" Target="gen-jew.html" TargetMode="External"/><Relationship Id="rId69" Type="http://schemas.openxmlformats.org/officeDocument/2006/relationships/hyperlink" Target="thirteen.html" TargetMode="External"/><Relationship Id="rId113" Type="http://schemas.openxmlformats.org/officeDocument/2006/relationships/hyperlink" Target="connection.html" TargetMode="External"/><Relationship Id="rId134" Type="http://schemas.openxmlformats.org/officeDocument/2006/relationships/hyperlink" Target="hashem.html" TargetMode="External"/><Relationship Id="rId80" Type="http://schemas.openxmlformats.org/officeDocument/2006/relationships/hyperlink" Target="physical.html" TargetMode="External"/><Relationship Id="rId155" Type="http://schemas.openxmlformats.org/officeDocument/2006/relationships/hyperlink" Target="hashem.html" TargetMode="External"/><Relationship Id="rId176" Type="http://schemas.openxmlformats.org/officeDocument/2006/relationships/hyperlink" Target="toldot.html" TargetMode="External"/><Relationship Id="rId197" Type="http://schemas.openxmlformats.org/officeDocument/2006/relationships/hyperlink" Target="one.html" TargetMode="External"/><Relationship Id="rId201" Type="http://schemas.openxmlformats.org/officeDocument/2006/relationships/hyperlink" Target="noach.html" TargetMode="External"/><Relationship Id="rId222" Type="http://schemas.openxmlformats.org/officeDocument/2006/relationships/hyperlink" Target="tribes.html" TargetMode="External"/><Relationship Id="rId243" Type="http://schemas.openxmlformats.org/officeDocument/2006/relationships/hyperlink" Target="oneness.html" TargetMode="External"/><Relationship Id="rId264" Type="http://schemas.openxmlformats.org/officeDocument/2006/relationships/hyperlink" Target="one.html" TargetMode="External"/><Relationship Id="rId285" Type="http://schemas.openxmlformats.org/officeDocument/2006/relationships/hyperlink" Target="nchart.html" TargetMode="External"/><Relationship Id="rId17" Type="http://schemas.openxmlformats.org/officeDocument/2006/relationships/hyperlink" Target="nchart.html" TargetMode="External"/><Relationship Id="rId38" Type="http://schemas.openxmlformats.org/officeDocument/2006/relationships/hyperlink" Target="jacob.html" TargetMode="External"/><Relationship Id="rId59" Type="http://schemas.openxmlformats.org/officeDocument/2006/relationships/hyperlink" Target="tribes.html" TargetMode="External"/><Relationship Id="rId103" Type="http://schemas.openxmlformats.org/officeDocument/2006/relationships/hyperlink" Target="mashal.html" TargetMode="External"/><Relationship Id="rId124" Type="http://schemas.openxmlformats.org/officeDocument/2006/relationships/hyperlink" Target="worlds.html" TargetMode="External"/><Relationship Id="rId70" Type="http://schemas.openxmlformats.org/officeDocument/2006/relationships/hyperlink" Target="oneness.html" TargetMode="External"/><Relationship Id="rId91" Type="http://schemas.openxmlformats.org/officeDocument/2006/relationships/hyperlink" Target="tribes.html" TargetMode="External"/><Relationship Id="rId145" Type="http://schemas.openxmlformats.org/officeDocument/2006/relationships/hyperlink" Target="daat.html" TargetMode="External"/><Relationship Id="rId166" Type="http://schemas.openxmlformats.org/officeDocument/2006/relationships/hyperlink" Target="file:///D:\Word\Numbers\mazaroth.html" TargetMode="External"/><Relationship Id="rId187" Type="http://schemas.openxmlformats.org/officeDocument/2006/relationships/hyperlink" Target="ark.html" TargetMode="External"/><Relationship Id="rId1" Type="http://schemas.openxmlformats.org/officeDocument/2006/relationships/customXml" Target="../customXml/item1.xml"/><Relationship Id="rId212" Type="http://schemas.openxmlformats.org/officeDocument/2006/relationships/hyperlink" Target="gen-jew.html" TargetMode="External"/><Relationship Id="rId233" Type="http://schemas.openxmlformats.org/officeDocument/2006/relationships/hyperlink" Target="gen-jew.html" TargetMode="External"/><Relationship Id="rId254" Type="http://schemas.openxmlformats.org/officeDocument/2006/relationships/hyperlink" Target="four.html" TargetMode="External"/><Relationship Id="rId28" Type="http://schemas.openxmlformats.org/officeDocument/2006/relationships/hyperlink" Target="physical.html" TargetMode="External"/><Relationship Id="rId49" Type="http://schemas.openxmlformats.org/officeDocument/2006/relationships/hyperlink" Target="tribes.html" TargetMode="External"/><Relationship Id="rId114" Type="http://schemas.openxmlformats.org/officeDocument/2006/relationships/hyperlink" Target="one.html" TargetMode="External"/><Relationship Id="rId275" Type="http://schemas.openxmlformats.org/officeDocument/2006/relationships/hyperlink" Target="gen-jew.html" TargetMode="External"/><Relationship Id="rId296" Type="http://schemas.openxmlformats.org/officeDocument/2006/relationships/hyperlink" Target="http://www.betemunah.org/" TargetMode="External"/><Relationship Id="rId300" Type="http://schemas.openxmlformats.org/officeDocument/2006/relationships/theme" Target="theme/theme1.xml"/><Relationship Id="rId60" Type="http://schemas.openxmlformats.org/officeDocument/2006/relationships/hyperlink" Target="temple.html" TargetMode="External"/><Relationship Id="rId81" Type="http://schemas.openxmlformats.org/officeDocument/2006/relationships/hyperlink" Target="physical.html" TargetMode="External"/><Relationship Id="rId135" Type="http://schemas.openxmlformats.org/officeDocument/2006/relationships/hyperlink" Target="hashem.html" TargetMode="External"/><Relationship Id="rId156" Type="http://schemas.openxmlformats.org/officeDocument/2006/relationships/hyperlink" Target="gen-jew.html" TargetMode="External"/><Relationship Id="rId177" Type="http://schemas.openxmlformats.org/officeDocument/2006/relationships/hyperlink" Target="noach.html" TargetMode="External"/><Relationship Id="rId198" Type="http://schemas.openxmlformats.org/officeDocument/2006/relationships/hyperlink" Target="feasts.html" TargetMode="External"/><Relationship Id="rId202" Type="http://schemas.openxmlformats.org/officeDocument/2006/relationships/hyperlink" Target="seven.html" TargetMode="External"/><Relationship Id="rId223" Type="http://schemas.openxmlformats.org/officeDocument/2006/relationships/hyperlink" Target="orallaw.html" TargetMode="External"/><Relationship Id="rId244" Type="http://schemas.openxmlformats.org/officeDocument/2006/relationships/hyperlink" Target="three.html" TargetMode="External"/><Relationship Id="rId18" Type="http://schemas.openxmlformats.org/officeDocument/2006/relationships/hyperlink" Target="nchart.html" TargetMode="External"/><Relationship Id="rId39" Type="http://schemas.openxmlformats.org/officeDocument/2006/relationships/hyperlink" Target="gen-jew.html" TargetMode="External"/><Relationship Id="rId265" Type="http://schemas.openxmlformats.org/officeDocument/2006/relationships/hyperlink" Target="nchart.html" TargetMode="External"/><Relationship Id="rId286" Type="http://schemas.openxmlformats.org/officeDocument/2006/relationships/hyperlink" Target="physical.html" TargetMode="External"/><Relationship Id="rId50" Type="http://schemas.openxmlformats.org/officeDocument/2006/relationships/hyperlink" Target="physical.html" TargetMode="External"/><Relationship Id="rId104" Type="http://schemas.openxmlformats.org/officeDocument/2006/relationships/hyperlink" Target="gen-jew.html" TargetMode="External"/><Relationship Id="rId125" Type="http://schemas.openxmlformats.org/officeDocument/2006/relationships/hyperlink" Target="mashal.html" TargetMode="External"/><Relationship Id="rId146" Type="http://schemas.openxmlformats.org/officeDocument/2006/relationships/hyperlink" Target="tribes.html" TargetMode="External"/><Relationship Id="rId167" Type="http://schemas.openxmlformats.org/officeDocument/2006/relationships/hyperlink" Target="hachama.html" TargetMode="External"/><Relationship Id="rId188" Type="http://schemas.openxmlformats.org/officeDocument/2006/relationships/hyperlink" Target="seven.html" TargetMode="External"/><Relationship Id="rId71" Type="http://schemas.openxmlformats.org/officeDocument/2006/relationships/hyperlink" Target="file:///D:\Word\Numbers\calendar.html" TargetMode="External"/><Relationship Id="rId92" Type="http://schemas.openxmlformats.org/officeDocument/2006/relationships/hyperlink" Target="tribes.html" TargetMode="External"/><Relationship Id="rId213" Type="http://schemas.openxmlformats.org/officeDocument/2006/relationships/hyperlink" Target="jacob.html" TargetMode="External"/><Relationship Id="rId234" Type="http://schemas.openxmlformats.org/officeDocument/2006/relationships/hyperlink" Target="three.html" TargetMode="External"/><Relationship Id="rId2" Type="http://schemas.openxmlformats.org/officeDocument/2006/relationships/numbering" Target="numbering.xml"/><Relationship Id="rId29" Type="http://schemas.openxmlformats.org/officeDocument/2006/relationships/hyperlink" Target="physical.html" TargetMode="External"/><Relationship Id="rId255" Type="http://schemas.openxmlformats.org/officeDocument/2006/relationships/hyperlink" Target="oneness.html" TargetMode="External"/><Relationship Id="rId276" Type="http://schemas.openxmlformats.org/officeDocument/2006/relationships/hyperlink" Target="hashem.html" TargetMode="External"/><Relationship Id="rId297" Type="http://schemas.openxmlformats.org/officeDocument/2006/relationships/hyperlink" Target="http://www.betemunah.org" TargetMode="External"/><Relationship Id="rId40" Type="http://schemas.openxmlformats.org/officeDocument/2006/relationships/hyperlink" Target="thirteen.html" TargetMode="External"/><Relationship Id="rId115" Type="http://schemas.openxmlformats.org/officeDocument/2006/relationships/hyperlink" Target="stages.html" TargetMode="External"/><Relationship Id="rId136" Type="http://schemas.openxmlformats.org/officeDocument/2006/relationships/hyperlink" Target="one.html" TargetMode="External"/><Relationship Id="rId157" Type="http://schemas.openxmlformats.org/officeDocument/2006/relationships/hyperlink" Target="name.html" TargetMode="External"/><Relationship Id="rId178" Type="http://schemas.openxmlformats.org/officeDocument/2006/relationships/hyperlink" Target="six.html" TargetMode="External"/><Relationship Id="rId61" Type="http://schemas.openxmlformats.org/officeDocument/2006/relationships/hyperlink" Target="tribes.html" TargetMode="External"/><Relationship Id="rId82" Type="http://schemas.openxmlformats.org/officeDocument/2006/relationships/hyperlink" Target="worlds.html" TargetMode="External"/><Relationship Id="rId199" Type="http://schemas.openxmlformats.org/officeDocument/2006/relationships/hyperlink" Target="one.html" TargetMode="External"/><Relationship Id="rId203" Type="http://schemas.openxmlformats.org/officeDocument/2006/relationships/hyperlink" Target="eleven.html" TargetMode="External"/><Relationship Id="rId19" Type="http://schemas.openxmlformats.org/officeDocument/2006/relationships/hyperlink" Target="worlds.html" TargetMode="External"/><Relationship Id="rId224" Type="http://schemas.openxmlformats.org/officeDocument/2006/relationships/hyperlink" Target="nchart.html" TargetMode="External"/><Relationship Id="rId245" Type="http://schemas.openxmlformats.org/officeDocument/2006/relationships/hyperlink" Target="four.html" TargetMode="External"/><Relationship Id="rId266" Type="http://schemas.openxmlformats.org/officeDocument/2006/relationships/hyperlink" Target="new.html" TargetMode="External"/><Relationship Id="rId287" Type="http://schemas.openxmlformats.org/officeDocument/2006/relationships/hyperlink" Target="worlds.html" TargetMode="External"/><Relationship Id="rId30" Type="http://schemas.openxmlformats.org/officeDocument/2006/relationships/hyperlink" Target="worlds.html" TargetMode="External"/><Relationship Id="rId105" Type="http://schemas.openxmlformats.org/officeDocument/2006/relationships/hyperlink" Target="city.html" TargetMode="External"/><Relationship Id="rId126" Type="http://schemas.openxmlformats.org/officeDocument/2006/relationships/hyperlink" Target="tribes.html" TargetMode="External"/><Relationship Id="rId147" Type="http://schemas.openxmlformats.org/officeDocument/2006/relationships/hyperlink" Target="time.html" TargetMode="External"/><Relationship Id="rId168" Type="http://schemas.openxmlformats.org/officeDocument/2006/relationships/hyperlink" Target="mazaroth.html" TargetMode="External"/><Relationship Id="rId51" Type="http://schemas.openxmlformats.org/officeDocument/2006/relationships/hyperlink" Target="letters.html" TargetMode="External"/><Relationship Id="rId72" Type="http://schemas.openxmlformats.org/officeDocument/2006/relationships/hyperlink" Target="nchart.html" TargetMode="External"/><Relationship Id="rId93" Type="http://schemas.openxmlformats.org/officeDocument/2006/relationships/hyperlink" Target="tribes.html" TargetMode="External"/><Relationship Id="rId189" Type="http://schemas.openxmlformats.org/officeDocument/2006/relationships/hyperlink" Target="seven.html" TargetMode="External"/><Relationship Id="rId3" Type="http://schemas.openxmlformats.org/officeDocument/2006/relationships/styles" Target="styles.xml"/><Relationship Id="rId214" Type="http://schemas.openxmlformats.org/officeDocument/2006/relationships/hyperlink" Target="oneness.html" TargetMode="External"/><Relationship Id="rId235" Type="http://schemas.openxmlformats.org/officeDocument/2006/relationships/hyperlink" Target="tribes.html" TargetMode="External"/><Relationship Id="rId256" Type="http://schemas.openxmlformats.org/officeDocument/2006/relationships/hyperlink" Target="four.html" TargetMode="External"/><Relationship Id="rId277" Type="http://schemas.openxmlformats.org/officeDocument/2006/relationships/hyperlink" Target="one.html" TargetMode="External"/><Relationship Id="rId298" Type="http://schemas.openxmlformats.org/officeDocument/2006/relationships/hyperlink" Target="mailto:gkilli@aol.com" TargetMode="External"/><Relationship Id="rId116" Type="http://schemas.openxmlformats.org/officeDocument/2006/relationships/hyperlink" Target="stages.html" TargetMode="External"/><Relationship Id="rId137" Type="http://schemas.openxmlformats.org/officeDocument/2006/relationships/hyperlink" Target="orallaw.html" TargetMode="External"/><Relationship Id="rId158" Type="http://schemas.openxmlformats.org/officeDocument/2006/relationships/hyperlink" Target="name.html" TargetMode="External"/><Relationship Id="rId20" Type="http://schemas.openxmlformats.org/officeDocument/2006/relationships/hyperlink" Target="nchart.html" TargetMode="External"/><Relationship Id="rId41" Type="http://schemas.openxmlformats.org/officeDocument/2006/relationships/hyperlink" Target="nchart.html" TargetMode="External"/><Relationship Id="rId62" Type="http://schemas.openxmlformats.org/officeDocument/2006/relationships/hyperlink" Target="gen-jew.html" TargetMode="External"/><Relationship Id="rId83" Type="http://schemas.openxmlformats.org/officeDocument/2006/relationships/hyperlink" Target="tribes.html" TargetMode="External"/><Relationship Id="rId179" Type="http://schemas.openxmlformats.org/officeDocument/2006/relationships/hyperlink" Target="noach.html" TargetMode="External"/><Relationship Id="rId190" Type="http://schemas.openxmlformats.org/officeDocument/2006/relationships/hyperlink" Target="four.html" TargetMode="External"/><Relationship Id="rId204" Type="http://schemas.openxmlformats.org/officeDocument/2006/relationships/hyperlink" Target="eleven.html" TargetMode="External"/><Relationship Id="rId225" Type="http://schemas.openxmlformats.org/officeDocument/2006/relationships/hyperlink" Target="tribes.html" TargetMode="External"/><Relationship Id="rId246" Type="http://schemas.openxmlformats.org/officeDocument/2006/relationships/hyperlink" Target="oneness.html" TargetMode="External"/><Relationship Id="rId267" Type="http://schemas.openxmlformats.org/officeDocument/2006/relationships/hyperlink" Target="two.html" TargetMode="External"/><Relationship Id="rId288" Type="http://schemas.openxmlformats.org/officeDocument/2006/relationships/hyperlink" Target="nchart.html" TargetMode="External"/><Relationship Id="rId106" Type="http://schemas.openxmlformats.org/officeDocument/2006/relationships/hyperlink" Target="hair.html" TargetMode="External"/><Relationship Id="rId127" Type="http://schemas.openxmlformats.org/officeDocument/2006/relationships/hyperlink" Target="jacob.html" TargetMode="External"/><Relationship Id="rId10" Type="http://schemas.openxmlformats.org/officeDocument/2006/relationships/hyperlink" Target="fathers.html" TargetMode="External"/><Relationship Id="rId31" Type="http://schemas.openxmlformats.org/officeDocument/2006/relationships/image" Target="media/image2.png"/><Relationship Id="rId52" Type="http://schemas.openxmlformats.org/officeDocument/2006/relationships/hyperlink" Target="name.html" TargetMode="External"/><Relationship Id="rId73" Type="http://schemas.openxmlformats.org/officeDocument/2006/relationships/hyperlink" Target="tribes.html" TargetMode="External"/><Relationship Id="rId94" Type="http://schemas.openxmlformats.org/officeDocument/2006/relationships/hyperlink" Target="orallaw.html" TargetMode="External"/><Relationship Id="rId148" Type="http://schemas.openxmlformats.org/officeDocument/2006/relationships/hyperlink" Target="korbanot.html" TargetMode="External"/><Relationship Id="rId169" Type="http://schemas.openxmlformats.org/officeDocument/2006/relationships/hyperlink" Target="file:///D:\Word\Numbers\mazaroth.html" TargetMode="External"/><Relationship Id="rId4" Type="http://schemas.openxmlformats.org/officeDocument/2006/relationships/settings" Target="settings.xml"/><Relationship Id="rId180" Type="http://schemas.openxmlformats.org/officeDocument/2006/relationships/hyperlink" Target="heaven.html" TargetMode="External"/><Relationship Id="rId215" Type="http://schemas.openxmlformats.org/officeDocument/2006/relationships/hyperlink" Target="gen-jew.html" TargetMode="External"/><Relationship Id="rId236" Type="http://schemas.openxmlformats.org/officeDocument/2006/relationships/hyperlink" Target="east.html" TargetMode="External"/><Relationship Id="rId257" Type="http://schemas.openxmlformats.org/officeDocument/2006/relationships/hyperlink" Target="kohen.html" TargetMode="External"/><Relationship Id="rId278" Type="http://schemas.openxmlformats.org/officeDocument/2006/relationships/hyperlink" Target="one.html" TargetMode="External"/><Relationship Id="rId42" Type="http://schemas.openxmlformats.org/officeDocument/2006/relationships/hyperlink" Target="oneness.html" TargetMode="External"/><Relationship Id="rId84" Type="http://schemas.openxmlformats.org/officeDocument/2006/relationships/hyperlink" Target="priests.html" TargetMode="External"/><Relationship Id="rId138" Type="http://schemas.openxmlformats.org/officeDocument/2006/relationships/hyperlink" Target="one.html" TargetMode="External"/><Relationship Id="rId191" Type="http://schemas.openxmlformats.org/officeDocument/2006/relationships/hyperlink" Target="one.html" TargetMode="External"/><Relationship Id="rId205" Type="http://schemas.openxmlformats.org/officeDocument/2006/relationships/hyperlink" Target="calendar.html" TargetMode="External"/><Relationship Id="rId247" Type="http://schemas.openxmlformats.org/officeDocument/2006/relationships/hyperlink" Target="oneness.html" TargetMode="External"/><Relationship Id="rId107" Type="http://schemas.openxmlformats.org/officeDocument/2006/relationships/hyperlink" Target="three.html" TargetMode="External"/><Relationship Id="rId289" Type="http://schemas.openxmlformats.org/officeDocument/2006/relationships/hyperlink" Target="physical.html" TargetMode="External"/><Relationship Id="rId11" Type="http://schemas.openxmlformats.org/officeDocument/2006/relationships/footer" Target="footer1.xml"/><Relationship Id="rId53" Type="http://schemas.openxmlformats.org/officeDocument/2006/relationships/hyperlink" Target="thirteen.html" TargetMode="External"/><Relationship Id="rId149" Type="http://schemas.openxmlformats.org/officeDocument/2006/relationships/hyperlink" Target="korbanot.html" TargetMode="External"/><Relationship Id="rId95" Type="http://schemas.openxmlformats.org/officeDocument/2006/relationships/hyperlink" Target="experience.html" TargetMode="External"/><Relationship Id="rId160" Type="http://schemas.openxmlformats.org/officeDocument/2006/relationships/hyperlink" Target="two.html" TargetMode="External"/><Relationship Id="rId216" Type="http://schemas.openxmlformats.org/officeDocument/2006/relationships/hyperlink" Target="gen-jew.html" TargetMode="External"/><Relationship Id="rId258" Type="http://schemas.openxmlformats.org/officeDocument/2006/relationships/hyperlink" Target="priests.html" TargetMode="External"/><Relationship Id="rId22" Type="http://schemas.openxmlformats.org/officeDocument/2006/relationships/hyperlink" Target="nchart.html" TargetMode="External"/><Relationship Id="rId64" Type="http://schemas.openxmlformats.org/officeDocument/2006/relationships/hyperlink" Target="nchart.html" TargetMode="External"/><Relationship Id="rId118" Type="http://schemas.openxmlformats.org/officeDocument/2006/relationships/hyperlink" Target="jacob.html" TargetMode="External"/><Relationship Id="rId171" Type="http://schemas.openxmlformats.org/officeDocument/2006/relationships/hyperlink" Target="noach.html" TargetMode="External"/><Relationship Id="rId227" Type="http://schemas.openxmlformats.org/officeDocument/2006/relationships/hyperlink" Target="orallaw.html" TargetMode="External"/><Relationship Id="rId269" Type="http://schemas.openxmlformats.org/officeDocument/2006/relationships/hyperlink" Target="one.html" TargetMode="External"/><Relationship Id="rId33" Type="http://schemas.openxmlformats.org/officeDocument/2006/relationships/hyperlink" Target="thirteen.html" TargetMode="External"/><Relationship Id="rId129" Type="http://schemas.openxmlformats.org/officeDocument/2006/relationships/hyperlink" Target="one.html" TargetMode="External"/><Relationship Id="rId280" Type="http://schemas.openxmlformats.org/officeDocument/2006/relationships/hyperlink" Target="thre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Numbers\hebrew.html" TargetMode="External"/><Relationship Id="rId2" Type="http://schemas.openxmlformats.org/officeDocument/2006/relationships/hyperlink" Target="file:///D:\Word\Numbers\five.html" TargetMode="External"/><Relationship Id="rId1" Type="http://schemas.openxmlformats.org/officeDocument/2006/relationships/hyperlink" Target="file:///D:\Word\Numbers\law.html" TargetMode="External"/><Relationship Id="rId6" Type="http://schemas.openxmlformats.org/officeDocument/2006/relationships/hyperlink" Target="file:///D:\Word\Numbers\hashem.html" TargetMode="External"/><Relationship Id="rId5" Type="http://schemas.openxmlformats.org/officeDocument/2006/relationships/hyperlink" Target="file:///D:\Word\Numbers\hebrew.html" TargetMode="External"/><Relationship Id="rId4" Type="http://schemas.openxmlformats.org/officeDocument/2006/relationships/hyperlink" Target="file:///D:\Word\Numbers\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4F24-5AB2-4077-BF9C-81F0DE9F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1</TotalTime>
  <Pages>1</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The Number Twelve</vt:lpstr>
    </vt:vector>
  </TitlesOfParts>
  <Company>Bet Emunah</Company>
  <LinksUpToDate>false</LinksUpToDate>
  <CharactersWithSpaces>24000</CharactersWithSpaces>
  <SharedDoc>false</SharedDoc>
  <HyperlinkBase/>
  <HLinks>
    <vt:vector size="522" baseType="variant">
      <vt:variant>
        <vt:i4>7209034</vt:i4>
      </vt:variant>
      <vt:variant>
        <vt:i4>240</vt:i4>
      </vt:variant>
      <vt:variant>
        <vt:i4>0</vt:i4>
      </vt:variant>
      <vt:variant>
        <vt:i4>5</vt:i4>
      </vt:variant>
      <vt:variant>
        <vt:lpwstr>mailto:gkilli@aol.com</vt:lpwstr>
      </vt:variant>
      <vt:variant>
        <vt:lpwstr/>
      </vt:variant>
      <vt:variant>
        <vt:i4>6160408</vt:i4>
      </vt:variant>
      <vt:variant>
        <vt:i4>237</vt:i4>
      </vt:variant>
      <vt:variant>
        <vt:i4>0</vt:i4>
      </vt:variant>
      <vt:variant>
        <vt:i4>5</vt:i4>
      </vt:variant>
      <vt:variant>
        <vt:lpwstr>http://www.betemunah.org/</vt:lpwstr>
      </vt:variant>
      <vt:variant>
        <vt:lpwstr/>
      </vt:variant>
      <vt:variant>
        <vt:i4>6160408</vt:i4>
      </vt:variant>
      <vt:variant>
        <vt:i4>234</vt:i4>
      </vt:variant>
      <vt:variant>
        <vt:i4>0</vt:i4>
      </vt:variant>
      <vt:variant>
        <vt:i4>5</vt:i4>
      </vt:variant>
      <vt:variant>
        <vt:lpwstr>http://www.betemunah.org/</vt:lpwstr>
      </vt:variant>
      <vt:variant>
        <vt:lpwstr/>
      </vt:variant>
      <vt:variant>
        <vt:i4>7209034</vt:i4>
      </vt:variant>
      <vt:variant>
        <vt:i4>231</vt:i4>
      </vt:variant>
      <vt:variant>
        <vt:i4>0</vt:i4>
      </vt:variant>
      <vt:variant>
        <vt:i4>5</vt:i4>
      </vt:variant>
      <vt:variant>
        <vt:lpwstr>mailto:gkilli@aol.com</vt:lpwstr>
      </vt:variant>
      <vt:variant>
        <vt:lpwstr/>
      </vt:variant>
      <vt:variant>
        <vt:i4>3866726</vt:i4>
      </vt:variant>
      <vt:variant>
        <vt:i4>228</vt:i4>
      </vt:variant>
      <vt:variant>
        <vt:i4>0</vt:i4>
      </vt:variant>
      <vt:variant>
        <vt:i4>5</vt:i4>
      </vt:variant>
      <vt:variant>
        <vt:lpwstr>three.html</vt:lpwstr>
      </vt:variant>
      <vt:variant>
        <vt:lpwstr/>
      </vt:variant>
      <vt:variant>
        <vt:i4>1572937</vt:i4>
      </vt:variant>
      <vt:variant>
        <vt:i4>225</vt:i4>
      </vt:variant>
      <vt:variant>
        <vt:i4>0</vt:i4>
      </vt:variant>
      <vt:variant>
        <vt:i4>5</vt:i4>
      </vt:variant>
      <vt:variant>
        <vt:lpwstr>four.html</vt:lpwstr>
      </vt:variant>
      <vt:variant>
        <vt:lpwstr/>
      </vt:variant>
      <vt:variant>
        <vt:i4>5767183</vt:i4>
      </vt:variant>
      <vt:variant>
        <vt:i4>222</vt:i4>
      </vt:variant>
      <vt:variant>
        <vt:i4>0</vt:i4>
      </vt:variant>
      <vt:variant>
        <vt:i4>5</vt:i4>
      </vt:variant>
      <vt:variant>
        <vt:lpwstr>one.html</vt:lpwstr>
      </vt:variant>
      <vt:variant>
        <vt:lpwstr/>
      </vt:variant>
      <vt:variant>
        <vt:i4>6357028</vt:i4>
      </vt:variant>
      <vt:variant>
        <vt:i4>219</vt:i4>
      </vt:variant>
      <vt:variant>
        <vt:i4>0</vt:i4>
      </vt:variant>
      <vt:variant>
        <vt:i4>5</vt:i4>
      </vt:variant>
      <vt:variant>
        <vt:lpwstr>hashem.html</vt:lpwstr>
      </vt:variant>
      <vt:variant>
        <vt:lpwstr/>
      </vt:variant>
      <vt:variant>
        <vt:i4>2949171</vt:i4>
      </vt:variant>
      <vt:variant>
        <vt:i4>216</vt:i4>
      </vt:variant>
      <vt:variant>
        <vt:i4>0</vt:i4>
      </vt:variant>
      <vt:variant>
        <vt:i4>5</vt:i4>
      </vt:variant>
      <vt:variant>
        <vt:lpwstr>http://www.inner.org/hebleter/dalet.htm</vt:lpwstr>
      </vt:variant>
      <vt:variant>
        <vt:lpwstr/>
      </vt:variant>
      <vt:variant>
        <vt:i4>6946939</vt:i4>
      </vt:variant>
      <vt:variant>
        <vt:i4>213</vt:i4>
      </vt:variant>
      <vt:variant>
        <vt:i4>0</vt:i4>
      </vt:variant>
      <vt:variant>
        <vt:i4>5</vt:i4>
      </vt:variant>
      <vt:variant>
        <vt:lpwstr>http://www.inner.org/hebleter/chet.htm</vt:lpwstr>
      </vt:variant>
      <vt:variant>
        <vt:lpwstr/>
      </vt:variant>
      <vt:variant>
        <vt:i4>8126585</vt:i4>
      </vt:variant>
      <vt:variant>
        <vt:i4>210</vt:i4>
      </vt:variant>
      <vt:variant>
        <vt:i4>0</vt:i4>
      </vt:variant>
      <vt:variant>
        <vt:i4>5</vt:i4>
      </vt:variant>
      <vt:variant>
        <vt:lpwstr>http://www.inner.org/hebleter/alef.htm</vt:lpwstr>
      </vt:variant>
      <vt:variant>
        <vt:lpwstr/>
      </vt:variant>
      <vt:variant>
        <vt:i4>4259870</vt:i4>
      </vt:variant>
      <vt:variant>
        <vt:i4>207</vt:i4>
      </vt:variant>
      <vt:variant>
        <vt:i4>0</vt:i4>
      </vt:variant>
      <vt:variant>
        <vt:i4>5</vt:i4>
      </vt:variant>
      <vt:variant>
        <vt:lpwstr>two.html</vt:lpwstr>
      </vt:variant>
      <vt:variant>
        <vt:lpwstr/>
      </vt:variant>
      <vt:variant>
        <vt:i4>589898</vt:i4>
      </vt:variant>
      <vt:variant>
        <vt:i4>204</vt:i4>
      </vt:variant>
      <vt:variant>
        <vt:i4>0</vt:i4>
      </vt:variant>
      <vt:variant>
        <vt:i4>5</vt:i4>
      </vt:variant>
      <vt:variant>
        <vt:lpwstr>five.html</vt:lpwstr>
      </vt:variant>
      <vt:variant>
        <vt:lpwstr/>
      </vt:variant>
      <vt:variant>
        <vt:i4>3932264</vt:i4>
      </vt:variant>
      <vt:variant>
        <vt:i4>201</vt:i4>
      </vt:variant>
      <vt:variant>
        <vt:i4>0</vt:i4>
      </vt:variant>
      <vt:variant>
        <vt:i4>5</vt:i4>
      </vt:variant>
      <vt:variant>
        <vt:lpwstr>kohen.html</vt:lpwstr>
      </vt:variant>
      <vt:variant>
        <vt:lpwstr/>
      </vt:variant>
      <vt:variant>
        <vt:i4>1572937</vt:i4>
      </vt:variant>
      <vt:variant>
        <vt:i4>198</vt:i4>
      </vt:variant>
      <vt:variant>
        <vt:i4>0</vt:i4>
      </vt:variant>
      <vt:variant>
        <vt:i4>5</vt:i4>
      </vt:variant>
      <vt:variant>
        <vt:lpwstr>four.html</vt:lpwstr>
      </vt:variant>
      <vt:variant>
        <vt:lpwstr/>
      </vt:variant>
      <vt:variant>
        <vt:i4>1376333</vt:i4>
      </vt:variant>
      <vt:variant>
        <vt:i4>195</vt:i4>
      </vt:variant>
      <vt:variant>
        <vt:i4>0</vt:i4>
      </vt:variant>
      <vt:variant>
        <vt:i4>5</vt:i4>
      </vt:variant>
      <vt:variant>
        <vt:lpwstr>city.html</vt:lpwstr>
      </vt:variant>
      <vt:variant>
        <vt:lpwstr/>
      </vt:variant>
      <vt:variant>
        <vt:i4>1507418</vt:i4>
      </vt:variant>
      <vt:variant>
        <vt:i4>192</vt:i4>
      </vt:variant>
      <vt:variant>
        <vt:i4>0</vt:i4>
      </vt:variant>
      <vt:variant>
        <vt:i4>5</vt:i4>
      </vt:variant>
      <vt:variant>
        <vt:lpwstr>calendar.html</vt:lpwstr>
      </vt:variant>
      <vt:variant>
        <vt:lpwstr/>
      </vt:variant>
      <vt:variant>
        <vt:i4>131147</vt:i4>
      </vt:variant>
      <vt:variant>
        <vt:i4>189</vt:i4>
      </vt:variant>
      <vt:variant>
        <vt:i4>0</vt:i4>
      </vt:variant>
      <vt:variant>
        <vt:i4>5</vt:i4>
      </vt:variant>
      <vt:variant>
        <vt:lpwstr>mazaroth.html</vt:lpwstr>
      </vt:variant>
      <vt:variant>
        <vt:lpwstr/>
      </vt:variant>
      <vt:variant>
        <vt:i4>1048652</vt:i4>
      </vt:variant>
      <vt:variant>
        <vt:i4>186</vt:i4>
      </vt:variant>
      <vt:variant>
        <vt:i4>0</vt:i4>
      </vt:variant>
      <vt:variant>
        <vt:i4>5</vt:i4>
      </vt:variant>
      <vt:variant>
        <vt:lpwstr>east.html</vt:lpwstr>
      </vt:variant>
      <vt:variant>
        <vt:lpwstr/>
      </vt:variant>
      <vt:variant>
        <vt:i4>6291497</vt:i4>
      </vt:variant>
      <vt:variant>
        <vt:i4>183</vt:i4>
      </vt:variant>
      <vt:variant>
        <vt:i4>0</vt:i4>
      </vt:variant>
      <vt:variant>
        <vt:i4>5</vt:i4>
      </vt:variant>
      <vt:variant>
        <vt:lpwstr>connection.html</vt:lpwstr>
      </vt:variant>
      <vt:variant>
        <vt:lpwstr/>
      </vt:variant>
      <vt:variant>
        <vt:i4>4784144</vt:i4>
      </vt:variant>
      <vt:variant>
        <vt:i4>180</vt:i4>
      </vt:variant>
      <vt:variant>
        <vt:i4>0</vt:i4>
      </vt:variant>
      <vt:variant>
        <vt:i4>5</vt:i4>
      </vt:variant>
      <vt:variant>
        <vt:lpwstr>orallaw.html</vt:lpwstr>
      </vt:variant>
      <vt:variant>
        <vt:lpwstr/>
      </vt:variant>
      <vt:variant>
        <vt:i4>4653080</vt:i4>
      </vt:variant>
      <vt:variant>
        <vt:i4>177</vt:i4>
      </vt:variant>
      <vt:variant>
        <vt:i4>0</vt:i4>
      </vt:variant>
      <vt:variant>
        <vt:i4>5</vt:i4>
      </vt:variant>
      <vt:variant>
        <vt:lpwstr>chametz.html</vt:lpwstr>
      </vt:variant>
      <vt:variant>
        <vt:lpwstr/>
      </vt:variant>
      <vt:variant>
        <vt:i4>6684706</vt:i4>
      </vt:variant>
      <vt:variant>
        <vt:i4>174</vt:i4>
      </vt:variant>
      <vt:variant>
        <vt:i4>0</vt:i4>
      </vt:variant>
      <vt:variant>
        <vt:i4>5</vt:i4>
      </vt:variant>
      <vt:variant>
        <vt:lpwstr>tribes.html</vt:lpwstr>
      </vt:variant>
      <vt:variant>
        <vt:lpwstr/>
      </vt:variant>
      <vt:variant>
        <vt:i4>6619181</vt:i4>
      </vt:variant>
      <vt:variant>
        <vt:i4>171</vt:i4>
      </vt:variant>
      <vt:variant>
        <vt:i4>0</vt:i4>
      </vt:variant>
      <vt:variant>
        <vt:i4>5</vt:i4>
      </vt:variant>
      <vt:variant>
        <vt:lpwstr>stages.html</vt:lpwstr>
      </vt:variant>
      <vt:variant>
        <vt:lpwstr/>
      </vt:variant>
      <vt:variant>
        <vt:i4>1704014</vt:i4>
      </vt:variant>
      <vt:variant>
        <vt:i4>168</vt:i4>
      </vt:variant>
      <vt:variant>
        <vt:i4>0</vt:i4>
      </vt:variant>
      <vt:variant>
        <vt:i4>5</vt:i4>
      </vt:variant>
      <vt:variant>
        <vt:lpwstr>israelja.html</vt:lpwstr>
      </vt:variant>
      <vt:variant>
        <vt:lpwstr/>
      </vt:variant>
      <vt:variant>
        <vt:i4>3866726</vt:i4>
      </vt:variant>
      <vt:variant>
        <vt:i4>165</vt:i4>
      </vt:variant>
      <vt:variant>
        <vt:i4>0</vt:i4>
      </vt:variant>
      <vt:variant>
        <vt:i4>5</vt:i4>
      </vt:variant>
      <vt:variant>
        <vt:lpwstr>three.html</vt:lpwstr>
      </vt:variant>
      <vt:variant>
        <vt:lpwstr/>
      </vt:variant>
      <vt:variant>
        <vt:i4>1572937</vt:i4>
      </vt:variant>
      <vt:variant>
        <vt:i4>162</vt:i4>
      </vt:variant>
      <vt:variant>
        <vt:i4>0</vt:i4>
      </vt:variant>
      <vt:variant>
        <vt:i4>5</vt:i4>
      </vt:variant>
      <vt:variant>
        <vt:lpwstr>four.html</vt:lpwstr>
      </vt:variant>
      <vt:variant>
        <vt:lpwstr/>
      </vt:variant>
      <vt:variant>
        <vt:i4>1507418</vt:i4>
      </vt:variant>
      <vt:variant>
        <vt:i4>159</vt:i4>
      </vt:variant>
      <vt:variant>
        <vt:i4>0</vt:i4>
      </vt:variant>
      <vt:variant>
        <vt:i4>5</vt:i4>
      </vt:variant>
      <vt:variant>
        <vt:lpwstr>calendar.html</vt:lpwstr>
      </vt:variant>
      <vt:variant>
        <vt:lpwstr/>
      </vt:variant>
      <vt:variant>
        <vt:i4>6291497</vt:i4>
      </vt:variant>
      <vt:variant>
        <vt:i4>156</vt:i4>
      </vt:variant>
      <vt:variant>
        <vt:i4>0</vt:i4>
      </vt:variant>
      <vt:variant>
        <vt:i4>5</vt:i4>
      </vt:variant>
      <vt:variant>
        <vt:lpwstr>feasts.html</vt:lpwstr>
      </vt:variant>
      <vt:variant>
        <vt:lpwstr/>
      </vt:variant>
      <vt:variant>
        <vt:i4>7405631</vt:i4>
      </vt:variant>
      <vt:variant>
        <vt:i4>153</vt:i4>
      </vt:variant>
      <vt:variant>
        <vt:i4>0</vt:i4>
      </vt:variant>
      <vt:variant>
        <vt:i4>5</vt:i4>
      </vt:variant>
      <vt:variant>
        <vt:lpwstr>eleven.html</vt:lpwstr>
      </vt:variant>
      <vt:variant>
        <vt:lpwstr/>
      </vt:variant>
      <vt:variant>
        <vt:i4>1572937</vt:i4>
      </vt:variant>
      <vt:variant>
        <vt:i4>150</vt:i4>
      </vt:variant>
      <vt:variant>
        <vt:i4>0</vt:i4>
      </vt:variant>
      <vt:variant>
        <vt:i4>5</vt:i4>
      </vt:variant>
      <vt:variant>
        <vt:lpwstr>four.html</vt:lpwstr>
      </vt:variant>
      <vt:variant>
        <vt:lpwstr/>
      </vt:variant>
      <vt:variant>
        <vt:i4>2949224</vt:i4>
      </vt:variant>
      <vt:variant>
        <vt:i4>147</vt:i4>
      </vt:variant>
      <vt:variant>
        <vt:i4>0</vt:i4>
      </vt:variant>
      <vt:variant>
        <vt:i4>5</vt:i4>
      </vt:variant>
      <vt:variant>
        <vt:lpwstr>forty.html</vt:lpwstr>
      </vt:variant>
      <vt:variant>
        <vt:lpwstr/>
      </vt:variant>
      <vt:variant>
        <vt:i4>3735661</vt:i4>
      </vt:variant>
      <vt:variant>
        <vt:i4>144</vt:i4>
      </vt:variant>
      <vt:variant>
        <vt:i4>0</vt:i4>
      </vt:variant>
      <vt:variant>
        <vt:i4>5</vt:i4>
      </vt:variant>
      <vt:variant>
        <vt:lpwstr>rains.html</vt:lpwstr>
      </vt:variant>
      <vt:variant>
        <vt:lpwstr/>
      </vt:variant>
      <vt:variant>
        <vt:i4>7864374</vt:i4>
      </vt:variant>
      <vt:variant>
        <vt:i4>141</vt:i4>
      </vt:variant>
      <vt:variant>
        <vt:i4>0</vt:i4>
      </vt:variant>
      <vt:variant>
        <vt:i4>5</vt:i4>
      </vt:variant>
      <vt:variant>
        <vt:lpwstr>heaven.html</vt:lpwstr>
      </vt:variant>
      <vt:variant>
        <vt:lpwstr/>
      </vt:variant>
      <vt:variant>
        <vt:i4>2752571</vt:i4>
      </vt:variant>
      <vt:variant>
        <vt:i4>138</vt:i4>
      </vt:variant>
      <vt:variant>
        <vt:i4>0</vt:i4>
      </vt:variant>
      <vt:variant>
        <vt:i4>5</vt:i4>
      </vt:variant>
      <vt:variant>
        <vt:lpwstr>4eclipses.html</vt:lpwstr>
      </vt:variant>
      <vt:variant>
        <vt:lpwstr/>
      </vt:variant>
      <vt:variant>
        <vt:i4>6291497</vt:i4>
      </vt:variant>
      <vt:variant>
        <vt:i4>135</vt:i4>
      </vt:variant>
      <vt:variant>
        <vt:i4>0</vt:i4>
      </vt:variant>
      <vt:variant>
        <vt:i4>5</vt:i4>
      </vt:variant>
      <vt:variant>
        <vt:lpwstr>feasts.html</vt:lpwstr>
      </vt:variant>
      <vt:variant>
        <vt:lpwstr/>
      </vt:variant>
      <vt:variant>
        <vt:i4>131147</vt:i4>
      </vt:variant>
      <vt:variant>
        <vt:i4>132</vt:i4>
      </vt:variant>
      <vt:variant>
        <vt:i4>0</vt:i4>
      </vt:variant>
      <vt:variant>
        <vt:i4>5</vt:i4>
      </vt:variant>
      <vt:variant>
        <vt:lpwstr>mazaroth.html</vt:lpwstr>
      </vt:variant>
      <vt:variant>
        <vt:lpwstr/>
      </vt:variant>
      <vt:variant>
        <vt:i4>131147</vt:i4>
      </vt:variant>
      <vt:variant>
        <vt:i4>129</vt:i4>
      </vt:variant>
      <vt:variant>
        <vt:i4>0</vt:i4>
      </vt:variant>
      <vt:variant>
        <vt:i4>5</vt:i4>
      </vt:variant>
      <vt:variant>
        <vt:lpwstr>mazaroth.html</vt:lpwstr>
      </vt:variant>
      <vt:variant>
        <vt:lpwstr/>
      </vt:variant>
      <vt:variant>
        <vt:i4>1310806</vt:i4>
      </vt:variant>
      <vt:variant>
        <vt:i4>126</vt:i4>
      </vt:variant>
      <vt:variant>
        <vt:i4>0</vt:i4>
      </vt:variant>
      <vt:variant>
        <vt:i4>5</vt:i4>
      </vt:variant>
      <vt:variant>
        <vt:lpwstr>thirteen.html</vt:lpwstr>
      </vt:variant>
      <vt:variant>
        <vt:lpwstr/>
      </vt:variant>
      <vt:variant>
        <vt:i4>3539054</vt:i4>
      </vt:variant>
      <vt:variant>
        <vt:i4>123</vt:i4>
      </vt:variant>
      <vt:variant>
        <vt:i4>0</vt:i4>
      </vt:variant>
      <vt:variant>
        <vt:i4>5</vt:i4>
      </vt:variant>
      <vt:variant>
        <vt:lpwstr>seven.html</vt:lpwstr>
      </vt:variant>
      <vt:variant>
        <vt:lpwstr/>
      </vt:variant>
      <vt:variant>
        <vt:i4>589891</vt:i4>
      </vt:variant>
      <vt:variant>
        <vt:i4>120</vt:i4>
      </vt:variant>
      <vt:variant>
        <vt:i4>0</vt:i4>
      </vt:variant>
      <vt:variant>
        <vt:i4>5</vt:i4>
      </vt:variant>
      <vt:variant>
        <vt:lpwstr>time.html</vt:lpwstr>
      </vt:variant>
      <vt:variant>
        <vt:lpwstr/>
      </vt:variant>
      <vt:variant>
        <vt:i4>7077942</vt:i4>
      </vt:variant>
      <vt:variant>
        <vt:i4>117</vt:i4>
      </vt:variant>
      <vt:variant>
        <vt:i4>0</vt:i4>
      </vt:variant>
      <vt:variant>
        <vt:i4>5</vt:i4>
      </vt:variant>
      <vt:variant>
        <vt:lpwstr>flower.html</vt:lpwstr>
      </vt:variant>
      <vt:variant>
        <vt:lpwstr/>
      </vt:variant>
      <vt:variant>
        <vt:i4>4259870</vt:i4>
      </vt:variant>
      <vt:variant>
        <vt:i4>114</vt:i4>
      </vt:variant>
      <vt:variant>
        <vt:i4>0</vt:i4>
      </vt:variant>
      <vt:variant>
        <vt:i4>5</vt:i4>
      </vt:variant>
      <vt:variant>
        <vt:lpwstr>two.html</vt:lpwstr>
      </vt:variant>
      <vt:variant>
        <vt:lpwstr/>
      </vt:variant>
      <vt:variant>
        <vt:i4>6357028</vt:i4>
      </vt:variant>
      <vt:variant>
        <vt:i4>111</vt:i4>
      </vt:variant>
      <vt:variant>
        <vt:i4>0</vt:i4>
      </vt:variant>
      <vt:variant>
        <vt:i4>5</vt:i4>
      </vt:variant>
      <vt:variant>
        <vt:lpwstr>hashem.html</vt:lpwstr>
      </vt:variant>
      <vt:variant>
        <vt:lpwstr/>
      </vt:variant>
      <vt:variant>
        <vt:i4>6357028</vt:i4>
      </vt:variant>
      <vt:variant>
        <vt:i4>108</vt:i4>
      </vt:variant>
      <vt:variant>
        <vt:i4>0</vt:i4>
      </vt:variant>
      <vt:variant>
        <vt:i4>5</vt:i4>
      </vt:variant>
      <vt:variant>
        <vt:lpwstr>hashem.html</vt:lpwstr>
      </vt:variant>
      <vt:variant>
        <vt:lpwstr/>
      </vt:variant>
      <vt:variant>
        <vt:i4>3342450</vt:i4>
      </vt:variant>
      <vt:variant>
        <vt:i4>105</vt:i4>
      </vt:variant>
      <vt:variant>
        <vt:i4>0</vt:i4>
      </vt:variant>
      <vt:variant>
        <vt:i4>5</vt:i4>
      </vt:variant>
      <vt:variant>
        <vt:lpwstr>shema.html</vt:lpwstr>
      </vt:variant>
      <vt:variant>
        <vt:lpwstr/>
      </vt:variant>
      <vt:variant>
        <vt:i4>4325377</vt:i4>
      </vt:variant>
      <vt:variant>
        <vt:i4>102</vt:i4>
      </vt:variant>
      <vt:variant>
        <vt:i4>0</vt:i4>
      </vt:variant>
      <vt:variant>
        <vt:i4>5</vt:i4>
      </vt:variant>
      <vt:variant>
        <vt:lpwstr>marriageact.html</vt:lpwstr>
      </vt:variant>
      <vt:variant>
        <vt:lpwstr/>
      </vt:variant>
      <vt:variant>
        <vt:i4>6684706</vt:i4>
      </vt:variant>
      <vt:variant>
        <vt:i4>99</vt:i4>
      </vt:variant>
      <vt:variant>
        <vt:i4>0</vt:i4>
      </vt:variant>
      <vt:variant>
        <vt:i4>5</vt:i4>
      </vt:variant>
      <vt:variant>
        <vt:lpwstr>tribes.html</vt:lpwstr>
      </vt:variant>
      <vt:variant>
        <vt:lpwstr/>
      </vt:variant>
      <vt:variant>
        <vt:i4>1704014</vt:i4>
      </vt:variant>
      <vt:variant>
        <vt:i4>96</vt:i4>
      </vt:variant>
      <vt:variant>
        <vt:i4>0</vt:i4>
      </vt:variant>
      <vt:variant>
        <vt:i4>5</vt:i4>
      </vt:variant>
      <vt:variant>
        <vt:lpwstr>israelja.html</vt:lpwstr>
      </vt:variant>
      <vt:variant>
        <vt:lpwstr/>
      </vt:variant>
      <vt:variant>
        <vt:i4>6291497</vt:i4>
      </vt:variant>
      <vt:variant>
        <vt:i4>93</vt:i4>
      </vt:variant>
      <vt:variant>
        <vt:i4>0</vt:i4>
      </vt:variant>
      <vt:variant>
        <vt:i4>5</vt:i4>
      </vt:variant>
      <vt:variant>
        <vt:lpwstr>connection.html</vt:lpwstr>
      </vt:variant>
      <vt:variant>
        <vt:lpwstr/>
      </vt:variant>
      <vt:variant>
        <vt:i4>5701662</vt:i4>
      </vt:variant>
      <vt:variant>
        <vt:i4>90</vt:i4>
      </vt:variant>
      <vt:variant>
        <vt:i4>0</vt:i4>
      </vt:variant>
      <vt:variant>
        <vt:i4>5</vt:i4>
      </vt:variant>
      <vt:variant>
        <vt:lpwstr>law.html</vt:lpwstr>
      </vt:variant>
      <vt:variant>
        <vt:lpwstr/>
      </vt:variant>
      <vt:variant>
        <vt:i4>1376333</vt:i4>
      </vt:variant>
      <vt:variant>
        <vt:i4>87</vt:i4>
      </vt:variant>
      <vt:variant>
        <vt:i4>0</vt:i4>
      </vt:variant>
      <vt:variant>
        <vt:i4>5</vt:i4>
      </vt:variant>
      <vt:variant>
        <vt:lpwstr>city.html</vt:lpwstr>
      </vt:variant>
      <vt:variant>
        <vt:lpwstr/>
      </vt:variant>
      <vt:variant>
        <vt:i4>1376342</vt:i4>
      </vt:variant>
      <vt:variant>
        <vt:i4>84</vt:i4>
      </vt:variant>
      <vt:variant>
        <vt:i4>0</vt:i4>
      </vt:variant>
      <vt:variant>
        <vt:i4>5</vt:i4>
      </vt:variant>
      <vt:variant>
        <vt:lpwstr>thebirth.html</vt:lpwstr>
      </vt:variant>
      <vt:variant>
        <vt:lpwstr/>
      </vt:variant>
      <vt:variant>
        <vt:i4>4784144</vt:i4>
      </vt:variant>
      <vt:variant>
        <vt:i4>81</vt:i4>
      </vt:variant>
      <vt:variant>
        <vt:i4>0</vt:i4>
      </vt:variant>
      <vt:variant>
        <vt:i4>5</vt:i4>
      </vt:variant>
      <vt:variant>
        <vt:lpwstr>orallaw.html</vt:lpwstr>
      </vt:variant>
      <vt:variant>
        <vt:lpwstr/>
      </vt:variant>
      <vt:variant>
        <vt:i4>1376333</vt:i4>
      </vt:variant>
      <vt:variant>
        <vt:i4>78</vt:i4>
      </vt:variant>
      <vt:variant>
        <vt:i4>0</vt:i4>
      </vt:variant>
      <vt:variant>
        <vt:i4>5</vt:i4>
      </vt:variant>
      <vt:variant>
        <vt:lpwstr>city.html</vt:lpwstr>
      </vt:variant>
      <vt:variant>
        <vt:lpwstr/>
      </vt:variant>
      <vt:variant>
        <vt:i4>4653080</vt:i4>
      </vt:variant>
      <vt:variant>
        <vt:i4>75</vt:i4>
      </vt:variant>
      <vt:variant>
        <vt:i4>0</vt:i4>
      </vt:variant>
      <vt:variant>
        <vt:i4>5</vt:i4>
      </vt:variant>
      <vt:variant>
        <vt:lpwstr>chametz.html</vt:lpwstr>
      </vt:variant>
      <vt:variant>
        <vt:lpwstr/>
      </vt:variant>
      <vt:variant>
        <vt:i4>3932264</vt:i4>
      </vt:variant>
      <vt:variant>
        <vt:i4>72</vt:i4>
      </vt:variant>
      <vt:variant>
        <vt:i4>0</vt:i4>
      </vt:variant>
      <vt:variant>
        <vt:i4>5</vt:i4>
      </vt:variant>
      <vt:variant>
        <vt:lpwstr>kohen.html</vt:lpwstr>
      </vt:variant>
      <vt:variant>
        <vt:lpwstr/>
      </vt:variant>
      <vt:variant>
        <vt:i4>1114203</vt:i4>
      </vt:variant>
      <vt:variant>
        <vt:i4>69</vt:i4>
      </vt:variant>
      <vt:variant>
        <vt:i4>0</vt:i4>
      </vt:variant>
      <vt:variant>
        <vt:i4>5</vt:i4>
      </vt:variant>
      <vt:variant>
        <vt:lpwstr>physical.html</vt:lpwstr>
      </vt:variant>
      <vt:variant>
        <vt:lpwstr/>
      </vt:variant>
      <vt:variant>
        <vt:i4>1114203</vt:i4>
      </vt:variant>
      <vt:variant>
        <vt:i4>66</vt:i4>
      </vt:variant>
      <vt:variant>
        <vt:i4>0</vt:i4>
      </vt:variant>
      <vt:variant>
        <vt:i4>5</vt:i4>
      </vt:variant>
      <vt:variant>
        <vt:lpwstr>physical.html</vt:lpwstr>
      </vt:variant>
      <vt:variant>
        <vt:lpwstr/>
      </vt:variant>
      <vt:variant>
        <vt:i4>3866726</vt:i4>
      </vt:variant>
      <vt:variant>
        <vt:i4>63</vt:i4>
      </vt:variant>
      <vt:variant>
        <vt:i4>0</vt:i4>
      </vt:variant>
      <vt:variant>
        <vt:i4>5</vt:i4>
      </vt:variant>
      <vt:variant>
        <vt:lpwstr>three.html</vt:lpwstr>
      </vt:variant>
      <vt:variant>
        <vt:lpwstr/>
      </vt:variant>
      <vt:variant>
        <vt:i4>131147</vt:i4>
      </vt:variant>
      <vt:variant>
        <vt:i4>60</vt:i4>
      </vt:variant>
      <vt:variant>
        <vt:i4>0</vt:i4>
      </vt:variant>
      <vt:variant>
        <vt:i4>5</vt:i4>
      </vt:variant>
      <vt:variant>
        <vt:lpwstr>mazaroth.html</vt:lpwstr>
      </vt:variant>
      <vt:variant>
        <vt:lpwstr/>
      </vt:variant>
      <vt:variant>
        <vt:i4>1507418</vt:i4>
      </vt:variant>
      <vt:variant>
        <vt:i4>57</vt:i4>
      </vt:variant>
      <vt:variant>
        <vt:i4>0</vt:i4>
      </vt:variant>
      <vt:variant>
        <vt:i4>5</vt:i4>
      </vt:variant>
      <vt:variant>
        <vt:lpwstr>calendar.html</vt:lpwstr>
      </vt:variant>
      <vt:variant>
        <vt:lpwstr/>
      </vt:variant>
      <vt:variant>
        <vt:i4>1704014</vt:i4>
      </vt:variant>
      <vt:variant>
        <vt:i4>54</vt:i4>
      </vt:variant>
      <vt:variant>
        <vt:i4>0</vt:i4>
      </vt:variant>
      <vt:variant>
        <vt:i4>5</vt:i4>
      </vt:variant>
      <vt:variant>
        <vt:lpwstr>israelja.html</vt:lpwstr>
      </vt:variant>
      <vt:variant>
        <vt:lpwstr/>
      </vt:variant>
      <vt:variant>
        <vt:i4>1310806</vt:i4>
      </vt:variant>
      <vt:variant>
        <vt:i4>51</vt:i4>
      </vt:variant>
      <vt:variant>
        <vt:i4>0</vt:i4>
      </vt:variant>
      <vt:variant>
        <vt:i4>5</vt:i4>
      </vt:variant>
      <vt:variant>
        <vt:lpwstr>thirteen.html</vt:lpwstr>
      </vt:variant>
      <vt:variant>
        <vt:lpwstr/>
      </vt:variant>
      <vt:variant>
        <vt:i4>1441878</vt:i4>
      </vt:variant>
      <vt:variant>
        <vt:i4>48</vt:i4>
      </vt:variant>
      <vt:variant>
        <vt:i4>0</vt:i4>
      </vt:variant>
      <vt:variant>
        <vt:i4>5</vt:i4>
      </vt:variant>
      <vt:variant>
        <vt:lpwstr>http://www.betemunah.org/hashem.html</vt:lpwstr>
      </vt:variant>
      <vt:variant>
        <vt:lpwstr/>
      </vt:variant>
      <vt:variant>
        <vt:i4>6684706</vt:i4>
      </vt:variant>
      <vt:variant>
        <vt:i4>45</vt:i4>
      </vt:variant>
      <vt:variant>
        <vt:i4>0</vt:i4>
      </vt:variant>
      <vt:variant>
        <vt:i4>5</vt:i4>
      </vt:variant>
      <vt:variant>
        <vt:lpwstr>tribes.html</vt:lpwstr>
      </vt:variant>
      <vt:variant>
        <vt:lpwstr/>
      </vt:variant>
      <vt:variant>
        <vt:i4>983116</vt:i4>
      </vt:variant>
      <vt:variant>
        <vt:i4>42</vt:i4>
      </vt:variant>
      <vt:variant>
        <vt:i4>0</vt:i4>
      </vt:variant>
      <vt:variant>
        <vt:i4>5</vt:i4>
      </vt:variant>
      <vt:variant>
        <vt:lpwstr>http://www.betemunah.org/twelve.html</vt:lpwstr>
      </vt:variant>
      <vt:variant>
        <vt:lpwstr/>
      </vt:variant>
      <vt:variant>
        <vt:i4>3145837</vt:i4>
      </vt:variant>
      <vt:variant>
        <vt:i4>39</vt:i4>
      </vt:variant>
      <vt:variant>
        <vt:i4>0</vt:i4>
      </vt:variant>
      <vt:variant>
        <vt:i4>5</vt:i4>
      </vt:variant>
      <vt:variant>
        <vt:lpwstr>http://www.betemunah.org/seven.html</vt:lpwstr>
      </vt:variant>
      <vt:variant>
        <vt:lpwstr/>
      </vt:variant>
      <vt:variant>
        <vt:i4>6815776</vt:i4>
      </vt:variant>
      <vt:variant>
        <vt:i4>36</vt:i4>
      </vt:variant>
      <vt:variant>
        <vt:i4>0</vt:i4>
      </vt:variant>
      <vt:variant>
        <vt:i4>5</vt:i4>
      </vt:variant>
      <vt:variant>
        <vt:lpwstr>http://www.betemunah.org/calendar.html</vt:lpwstr>
      </vt:variant>
      <vt:variant>
        <vt:lpwstr/>
      </vt:variant>
      <vt:variant>
        <vt:i4>5570574</vt:i4>
      </vt:variant>
      <vt:variant>
        <vt:i4>33</vt:i4>
      </vt:variant>
      <vt:variant>
        <vt:i4>0</vt:i4>
      </vt:variant>
      <vt:variant>
        <vt:i4>5</vt:i4>
      </vt:variant>
      <vt:variant>
        <vt:lpwstr>http://www.betemunah.org/letters.html</vt:lpwstr>
      </vt:variant>
      <vt:variant>
        <vt:lpwstr/>
      </vt:variant>
      <vt:variant>
        <vt:i4>1048657</vt:i4>
      </vt:variant>
      <vt:variant>
        <vt:i4>30</vt:i4>
      </vt:variant>
      <vt:variant>
        <vt:i4>0</vt:i4>
      </vt:variant>
      <vt:variant>
        <vt:i4>5</vt:i4>
      </vt:variant>
      <vt:variant>
        <vt:lpwstr>http://www.betemunah.org/tribes.html</vt:lpwstr>
      </vt:variant>
      <vt:variant>
        <vt:lpwstr/>
      </vt:variant>
      <vt:variant>
        <vt:i4>5177408</vt:i4>
      </vt:variant>
      <vt:variant>
        <vt:i4>27</vt:i4>
      </vt:variant>
      <vt:variant>
        <vt:i4>0</vt:i4>
      </vt:variant>
      <vt:variant>
        <vt:i4>5</vt:i4>
      </vt:variant>
      <vt:variant>
        <vt:lpwstr>http://www.betemunah.org/gen-jew.html</vt:lpwstr>
      </vt:variant>
      <vt:variant>
        <vt:lpwstr/>
      </vt:variant>
      <vt:variant>
        <vt:i4>3932266</vt:i4>
      </vt:variant>
      <vt:variant>
        <vt:i4>24</vt:i4>
      </vt:variant>
      <vt:variant>
        <vt:i4>0</vt:i4>
      </vt:variant>
      <vt:variant>
        <vt:i4>5</vt:i4>
      </vt:variant>
      <vt:variant>
        <vt:lpwstr>http://www.betemunah.org/signs.html</vt:lpwstr>
      </vt:variant>
      <vt:variant>
        <vt:lpwstr/>
      </vt:variant>
      <vt:variant>
        <vt:i4>5898258</vt:i4>
      </vt:variant>
      <vt:variant>
        <vt:i4>21</vt:i4>
      </vt:variant>
      <vt:variant>
        <vt:i4>0</vt:i4>
      </vt:variant>
      <vt:variant>
        <vt:i4>5</vt:i4>
      </vt:variant>
      <vt:variant>
        <vt:lpwstr>http://www.betemunah.org/chodesh.html</vt:lpwstr>
      </vt:variant>
      <vt:variant>
        <vt:lpwstr/>
      </vt:variant>
      <vt:variant>
        <vt:i4>1704014</vt:i4>
      </vt:variant>
      <vt:variant>
        <vt:i4>18</vt:i4>
      </vt:variant>
      <vt:variant>
        <vt:i4>0</vt:i4>
      </vt:variant>
      <vt:variant>
        <vt:i4>5</vt:i4>
      </vt:variant>
      <vt:variant>
        <vt:lpwstr>israelja.html</vt:lpwstr>
      </vt:variant>
      <vt:variant>
        <vt:lpwstr/>
      </vt:variant>
      <vt:variant>
        <vt:i4>6684706</vt:i4>
      </vt:variant>
      <vt:variant>
        <vt:i4>15</vt:i4>
      </vt:variant>
      <vt:variant>
        <vt:i4>0</vt:i4>
      </vt:variant>
      <vt:variant>
        <vt:i4>5</vt:i4>
      </vt:variant>
      <vt:variant>
        <vt:lpwstr>tribes.html</vt:lpwstr>
      </vt:variant>
      <vt:variant>
        <vt:lpwstr/>
      </vt:variant>
      <vt:variant>
        <vt:i4>1310806</vt:i4>
      </vt:variant>
      <vt:variant>
        <vt:i4>12</vt:i4>
      </vt:variant>
      <vt:variant>
        <vt:i4>0</vt:i4>
      </vt:variant>
      <vt:variant>
        <vt:i4>5</vt:i4>
      </vt:variant>
      <vt:variant>
        <vt:lpwstr>thirteen.html</vt:lpwstr>
      </vt:variant>
      <vt:variant>
        <vt:lpwstr/>
      </vt:variant>
      <vt:variant>
        <vt:i4>1114203</vt:i4>
      </vt:variant>
      <vt:variant>
        <vt:i4>9</vt:i4>
      </vt:variant>
      <vt:variant>
        <vt:i4>0</vt:i4>
      </vt:variant>
      <vt:variant>
        <vt:i4>5</vt:i4>
      </vt:variant>
      <vt:variant>
        <vt:lpwstr>physical.html</vt:lpwstr>
      </vt:variant>
      <vt:variant>
        <vt:lpwstr/>
      </vt:variant>
      <vt:variant>
        <vt:i4>1114203</vt:i4>
      </vt:variant>
      <vt:variant>
        <vt:i4>6</vt:i4>
      </vt:variant>
      <vt:variant>
        <vt:i4>0</vt:i4>
      </vt:variant>
      <vt:variant>
        <vt:i4>5</vt:i4>
      </vt:variant>
      <vt:variant>
        <vt:lpwstr>physical.html</vt:lpwstr>
      </vt:variant>
      <vt:variant>
        <vt:lpwstr/>
      </vt:variant>
      <vt:variant>
        <vt:i4>6357028</vt:i4>
      </vt:variant>
      <vt:variant>
        <vt:i4>3</vt:i4>
      </vt:variant>
      <vt:variant>
        <vt:i4>0</vt:i4>
      </vt:variant>
      <vt:variant>
        <vt:i4>5</vt:i4>
      </vt:variant>
      <vt:variant>
        <vt:lpwstr>hashem.html</vt:lpwstr>
      </vt:variant>
      <vt:variant>
        <vt:lpwstr/>
      </vt:variant>
      <vt:variant>
        <vt:i4>7667771</vt:i4>
      </vt:variant>
      <vt:variant>
        <vt:i4>0</vt:i4>
      </vt:variant>
      <vt:variant>
        <vt:i4>0</vt:i4>
      </vt:variant>
      <vt:variant>
        <vt:i4>5</vt:i4>
      </vt:variant>
      <vt:variant>
        <vt:lpwstr>worlds.html</vt:lpwstr>
      </vt:variant>
      <vt:variant>
        <vt:lpwstr/>
      </vt:variant>
      <vt:variant>
        <vt:i4>6357028</vt:i4>
      </vt:variant>
      <vt:variant>
        <vt:i4>15</vt:i4>
      </vt:variant>
      <vt:variant>
        <vt:i4>0</vt:i4>
      </vt:variant>
      <vt:variant>
        <vt:i4>5</vt:i4>
      </vt:variant>
      <vt:variant>
        <vt:lpwstr>hashem.html</vt:lpwstr>
      </vt:variant>
      <vt:variant>
        <vt:lpwstr/>
      </vt:variant>
      <vt:variant>
        <vt:i4>6619189</vt:i4>
      </vt:variant>
      <vt:variant>
        <vt:i4>12</vt:i4>
      </vt:variant>
      <vt:variant>
        <vt:i4>0</vt:i4>
      </vt:variant>
      <vt:variant>
        <vt:i4>5</vt:i4>
      </vt:variant>
      <vt:variant>
        <vt:lpwstr>hebrew.html</vt:lpwstr>
      </vt:variant>
      <vt:variant>
        <vt:lpwstr/>
      </vt:variant>
      <vt:variant>
        <vt:i4>4784144</vt:i4>
      </vt:variant>
      <vt:variant>
        <vt:i4>9</vt:i4>
      </vt:variant>
      <vt:variant>
        <vt:i4>0</vt:i4>
      </vt:variant>
      <vt:variant>
        <vt:i4>5</vt:i4>
      </vt:variant>
      <vt:variant>
        <vt:lpwstr>orallaw.html</vt:lpwstr>
      </vt:variant>
      <vt:variant>
        <vt:lpwstr/>
      </vt:variant>
      <vt:variant>
        <vt:i4>6619189</vt:i4>
      </vt:variant>
      <vt:variant>
        <vt:i4>6</vt:i4>
      </vt:variant>
      <vt:variant>
        <vt:i4>0</vt:i4>
      </vt:variant>
      <vt:variant>
        <vt:i4>5</vt:i4>
      </vt:variant>
      <vt:variant>
        <vt:lpwstr>hebrew.html</vt:lpwstr>
      </vt:variant>
      <vt:variant>
        <vt:lpwstr/>
      </vt:variant>
      <vt:variant>
        <vt:i4>589898</vt:i4>
      </vt:variant>
      <vt:variant>
        <vt:i4>3</vt:i4>
      </vt:variant>
      <vt:variant>
        <vt:i4>0</vt:i4>
      </vt:variant>
      <vt:variant>
        <vt:i4>5</vt:i4>
      </vt:variant>
      <vt:variant>
        <vt:lpwstr>five.html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Twelve</dc:title>
  <dc:subject/>
  <dc:creator>Hillel ben David (Greg Killian)</dc:creator>
  <cp:keywords/>
  <dc:description/>
  <cp:lastModifiedBy>Greg Killian</cp:lastModifiedBy>
  <cp:revision>2</cp:revision>
  <cp:lastPrinted>2000-07-29T01:52:00Z</cp:lastPrinted>
  <dcterms:created xsi:type="dcterms:W3CDTF">2022-11-24T15:01:00Z</dcterms:created>
  <dcterms:modified xsi:type="dcterms:W3CDTF">2022-11-24T15:01:00Z</dcterms:modified>
</cp:coreProperties>
</file>